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CD4" w:rsidR="00EB0F0E" w:rsidP="64585747" w:rsidRDefault="00BD5D80" w14:paraId="16BF779A" w14:textId="5EFE3817">
      <w:pPr>
        <w:spacing w:after="0" w:line="240" w:lineRule="auto"/>
        <w:rPr>
          <w:rFonts w:ascii="Calisto MT" w:hAnsi="Calisto MT" w:eastAsia="Calisto MT" w:cs="Calisto MT"/>
          <w:b w:val="1"/>
          <w:bCs w:val="1"/>
          <w:lang w:val="fr-CA" w:eastAsia="fr-FR"/>
        </w:rPr>
      </w:pPr>
      <w:r>
        <w:drawing>
          <wp:inline wp14:editId="5E6F3729" wp14:anchorId="59BABE58">
            <wp:extent cx="2016196" cy="436496"/>
            <wp:effectExtent l="0" t="0" r="5080" b="0"/>
            <wp:docPr id="1" name="Image 1" title=""/>
            <wp:cNvGraphicFramePr>
              <a:graphicFrameLocks noChangeAspect="1"/>
            </wp:cNvGraphicFramePr>
            <a:graphic>
              <a:graphicData uri="http://schemas.openxmlformats.org/drawingml/2006/picture">
                <pic:pic>
                  <pic:nvPicPr>
                    <pic:cNvPr id="0" name="Image 1"/>
                    <pic:cNvPicPr/>
                  </pic:nvPicPr>
                  <pic:blipFill>
                    <a:blip r:embed="R98ee750194194f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6196" cy="436496"/>
                    </a:xfrm>
                    <a:prstGeom prst="rect">
                      <a:avLst/>
                    </a:prstGeom>
                  </pic:spPr>
                </pic:pic>
              </a:graphicData>
            </a:graphic>
          </wp:inline>
        </w:drawing>
      </w:r>
    </w:p>
    <w:p w:rsidRPr="00F61CD4" w:rsidR="00EB0F0E" w:rsidP="64585747" w:rsidRDefault="00EB0F0E" w14:paraId="474B959B" w14:textId="77777777">
      <w:pPr>
        <w:spacing w:after="0" w:line="240" w:lineRule="auto"/>
        <w:rPr>
          <w:rFonts w:ascii="Calisto MT" w:hAnsi="Calisto MT" w:eastAsia="Calisto MT" w:cs="Calisto MT"/>
          <w:b w:val="1"/>
          <w:bCs w:val="1"/>
          <w:lang w:val="fr-CA" w:eastAsia="fr-FR"/>
        </w:rPr>
      </w:pPr>
    </w:p>
    <w:p w:rsidRPr="00F61CD4" w:rsidR="6AEC732A" w:rsidP="64585747" w:rsidRDefault="6AEC732A" w14:paraId="515B9427" w14:textId="3565BF6C">
      <w:pPr>
        <w:spacing w:after="0" w:line="240" w:lineRule="auto"/>
        <w:rPr>
          <w:rFonts w:ascii="Calisto MT" w:hAnsi="Calisto MT" w:eastAsia="Calisto MT" w:cs="Calisto MT"/>
          <w:b w:val="1"/>
          <w:bCs w:val="1"/>
          <w:lang w:val="fr-CA" w:eastAsia="fr-FR"/>
        </w:rPr>
      </w:pPr>
    </w:p>
    <w:p w:rsidRPr="00D931F0" w:rsidR="00D931F0" w:rsidP="64585747" w:rsidRDefault="00E6418E" w14:paraId="1CEC59C8" w14:textId="23E59FA6">
      <w:pPr>
        <w:jc w:val="right"/>
        <w:rPr>
          <w:rFonts w:ascii="Calisto MT" w:hAnsi="Calisto MT" w:eastAsia="Calisto MT" w:cs="Calisto MT"/>
          <w:lang w:val="fr-CA"/>
        </w:rPr>
      </w:pPr>
      <w:r>
        <w:br/>
      </w:r>
      <w:r w:rsidRPr="64585747" w:rsidR="64585747">
        <w:rPr>
          <w:rFonts w:ascii="Calisto MT" w:hAnsi="Calisto MT" w:eastAsia="Calisto MT" w:cs="Calisto MT"/>
          <w:lang w:val="fr-CA"/>
        </w:rPr>
        <w:t>Communiqué de presse</w:t>
      </w:r>
      <w:r>
        <w:br/>
      </w:r>
      <w:r w:rsidRPr="64585747" w:rsidR="64585747">
        <w:rPr>
          <w:rFonts w:ascii="Calisto MT" w:hAnsi="Calisto MT" w:eastAsia="Calisto MT" w:cs="Calisto MT"/>
          <w:lang w:val="fr-CA"/>
        </w:rPr>
        <w:t>Pour d</w:t>
      </w:r>
      <w:r w:rsidRPr="64585747" w:rsidR="64585747">
        <w:rPr>
          <w:rFonts w:ascii="Calisto MT" w:hAnsi="Calisto MT" w:eastAsia="Calisto MT" w:cs="Calisto MT"/>
          <w:lang w:val="fr-CA"/>
        </w:rPr>
        <w:t>iffusion immédiate</w:t>
      </w:r>
    </w:p>
    <w:p w:rsidRPr="00D931F0" w:rsidR="00D931F0" w:rsidP="64585747" w:rsidRDefault="00D931F0" w14:paraId="323D0A93" w14:textId="77777777">
      <w:pPr>
        <w:rPr>
          <w:rFonts w:ascii="Calisto MT" w:hAnsi="Calisto MT" w:eastAsia="Calisto MT" w:cs="Calisto MT"/>
          <w:b w:val="1"/>
          <w:bCs w:val="1"/>
          <w:lang w:val="fr-CA"/>
        </w:rPr>
      </w:pPr>
    </w:p>
    <w:p w:rsidR="745DC035" w:rsidP="64585747" w:rsidRDefault="745DC035" w14:paraId="650BC0D8" w14:textId="402767C2">
      <w:pPr>
        <w:pStyle w:val="Normal"/>
        <w:bidi w:val="0"/>
        <w:spacing w:before="0" w:beforeAutospacing="off" w:after="160" w:afterAutospacing="off" w:line="256" w:lineRule="auto"/>
        <w:ind w:left="0" w:right="0"/>
        <w:jc w:val="center"/>
        <w:rPr>
          <w:rFonts w:ascii="Calisto MT" w:hAnsi="Calisto MT" w:eastAsia="Calisto MT" w:cs="Calisto MT"/>
          <w:b w:val="1"/>
          <w:bCs w:val="1"/>
          <w:sz w:val="40"/>
          <w:szCs w:val="40"/>
          <w:lang w:val="fr-CA"/>
        </w:rPr>
      </w:pPr>
      <w:r w:rsidRPr="64585747" w:rsidR="64585747">
        <w:rPr>
          <w:rFonts w:ascii="Calisto MT" w:hAnsi="Calisto MT" w:eastAsia="Calisto MT" w:cs="Calisto MT"/>
          <w:b w:val="1"/>
          <w:bCs w:val="1"/>
          <w:sz w:val="40"/>
          <w:szCs w:val="40"/>
          <w:lang w:val="fr-CA"/>
        </w:rPr>
        <w:t>De nouvelles offres plein air qui rassasieront les plus aventuriers et les amateurs de nature</w:t>
      </w:r>
    </w:p>
    <w:p w:rsidR="745DC035" w:rsidP="64585747" w:rsidRDefault="745DC035" w14:paraId="6068CB1A" w14:textId="708AFB8A">
      <w:pPr>
        <w:pStyle w:val="Normal"/>
        <w:bidi w:val="0"/>
        <w:spacing w:before="0" w:beforeAutospacing="off" w:after="160" w:afterAutospacing="off" w:line="256" w:lineRule="auto"/>
        <w:ind w:left="0" w:right="0"/>
        <w:jc w:val="center"/>
        <w:rPr>
          <w:rFonts w:ascii="Calisto MT" w:hAnsi="Calisto MT" w:eastAsia="Calisto MT" w:cs="Calisto MT"/>
          <w:b w:val="1"/>
          <w:bCs w:val="1"/>
          <w:sz w:val="40"/>
          <w:szCs w:val="40"/>
          <w:lang w:val="fr-CA"/>
        </w:rPr>
      </w:pPr>
    </w:p>
    <w:p w:rsidR="007C25E8" w:rsidP="64585747" w:rsidRDefault="007C25E8" w14:paraId="4882AE53" w14:textId="10D9F90F">
      <w:pPr>
        <w:spacing w:after="0" w:afterAutospacing="off" w:line="240" w:lineRule="auto"/>
        <w:textAlignment w:val="baseline"/>
        <w:rPr>
          <w:rFonts w:ascii="Calisto MT" w:hAnsi="Calisto MT" w:eastAsia="Calisto MT" w:cs="Calisto MT"/>
          <w:sz w:val="22"/>
          <w:szCs w:val="22"/>
          <w:lang w:val="fr-CA" w:eastAsia="fr-CA"/>
        </w:rPr>
      </w:pPr>
      <w:r w:rsidRPr="64585747" w:rsidR="64585747">
        <w:rPr>
          <w:rFonts w:ascii="Calisto MT" w:hAnsi="Calisto MT" w:eastAsia="Calisto MT" w:cs="Calisto MT"/>
          <w:b w:val="1"/>
          <w:bCs w:val="1"/>
          <w:sz w:val="22"/>
          <w:szCs w:val="22"/>
          <w:lang w:val="fr-CA"/>
        </w:rPr>
        <w:t>Sherbrooke, mercredi 8 juin 2022 –</w:t>
      </w:r>
      <w:r w:rsidRPr="64585747" w:rsidR="64585747">
        <w:rPr>
          <w:rFonts w:ascii="Calisto MT" w:hAnsi="Calisto MT" w:eastAsia="Calisto MT" w:cs="Calisto MT"/>
          <w:sz w:val="22"/>
          <w:szCs w:val="22"/>
          <w:lang w:val="fr-CA"/>
        </w:rPr>
        <w:t xml:space="preserve"> Avec plus de 1 300 km de sentiers de randonnée de courtes, moyennes et longues distances, quatre parcs nationaux, deux parcs régionaux, 20 sommets accessibles et des dizaines d’attraits et d’escapades en nature, les </w:t>
      </w:r>
      <w:proofErr w:type="spellStart"/>
      <w:r w:rsidRPr="64585747" w:rsidR="64585747">
        <w:rPr>
          <w:rFonts w:ascii="Calisto MT" w:hAnsi="Calisto MT" w:eastAsia="Calisto MT" w:cs="Calisto MT"/>
          <w:sz w:val="22"/>
          <w:szCs w:val="22"/>
          <w:lang w:val="fr-CA"/>
        </w:rPr>
        <w:t>Cantons-de-l'Est</w:t>
      </w:r>
      <w:proofErr w:type="spellEnd"/>
      <w:r w:rsidRPr="64585747" w:rsidR="64585747">
        <w:rPr>
          <w:rFonts w:ascii="Calisto MT" w:hAnsi="Calisto MT" w:eastAsia="Calisto MT" w:cs="Calisto MT"/>
          <w:sz w:val="22"/>
          <w:szCs w:val="22"/>
          <w:lang w:val="fr-CA"/>
        </w:rPr>
        <w:t xml:space="preserve"> constituent la destination par excellence en matière de plein air au Québec. Cette année, plus que jamais, la région bonifie ses offres en plus d’ajouter de nombreuses nouveautés qui feront la joie des visiteurs.</w:t>
      </w:r>
    </w:p>
    <w:p w:rsidR="007C25E8" w:rsidP="64585747" w:rsidRDefault="007C25E8" w14:paraId="53982B2B" w14:textId="6C9F7755">
      <w:pPr>
        <w:pStyle w:val="Normal"/>
        <w:spacing w:after="0" w:afterAutospacing="off" w:line="240" w:lineRule="auto"/>
        <w:textAlignment w:val="baseline"/>
        <w:rPr>
          <w:rFonts w:ascii="Calisto MT" w:hAnsi="Calisto MT" w:eastAsia="Calisto MT" w:cs="Calisto MT"/>
          <w:sz w:val="22"/>
          <w:szCs w:val="22"/>
          <w:lang w:val="fr-CA"/>
        </w:rPr>
      </w:pPr>
    </w:p>
    <w:p w:rsidR="007C25E8" w:rsidP="64585747" w:rsidRDefault="007C25E8" w14:paraId="44DD5E47" w14:textId="725810AD">
      <w:pPr>
        <w:spacing w:after="0" w:afterAutospacing="off" w:line="240" w:lineRule="auto"/>
        <w:textAlignment w:val="baseline"/>
        <w:rPr>
          <w:rFonts w:ascii="Calisto MT" w:hAnsi="Calisto MT" w:eastAsia="Calisto MT" w:cs="Calisto MT"/>
          <w:sz w:val="22"/>
          <w:szCs w:val="22"/>
          <w:lang w:val="fr-CA" w:eastAsia="fr-CA"/>
        </w:rPr>
      </w:pPr>
      <w:r w:rsidRPr="64585747" w:rsidR="64585747">
        <w:rPr>
          <w:rFonts w:ascii="Calisto MT" w:hAnsi="Calisto MT" w:eastAsia="Calisto MT" w:cs="Calisto MT"/>
          <w:b w:val="1"/>
          <w:bCs w:val="1"/>
          <w:color w:val="333333"/>
          <w:sz w:val="22"/>
          <w:szCs w:val="22"/>
          <w:lang w:val="fr-CA" w:eastAsia="fr-CA"/>
        </w:rPr>
        <w:t>Mont SUTTON multiplie ses nouveautés</w:t>
      </w:r>
      <w:r w:rsidRPr="64585747" w:rsidR="64585747">
        <w:rPr>
          <w:rFonts w:ascii="Calisto MT" w:hAnsi="Calisto MT" w:eastAsia="Calisto MT" w:cs="Calisto MT"/>
          <w:color w:val="333333"/>
          <w:sz w:val="22"/>
          <w:szCs w:val="22"/>
          <w:lang w:val="fr-CA" w:eastAsia="fr-CA"/>
        </w:rPr>
        <w:t> </w:t>
      </w:r>
      <w:r>
        <w:br/>
      </w:r>
      <w:hyperlink r:id="Rf3e2f7b54f504ee2">
        <w:r w:rsidRPr="64585747" w:rsidR="64585747">
          <w:rPr>
            <w:rFonts w:ascii="Calisto MT" w:hAnsi="Calisto MT" w:eastAsia="Calisto MT" w:cs="Calisto MT"/>
            <w:color w:val="0563C1"/>
            <w:sz w:val="22"/>
            <w:szCs w:val="22"/>
            <w:u w:val="single"/>
            <w:lang w:eastAsia="fr-CA"/>
          </w:rPr>
          <w:t>Le Mont SUTTON</w:t>
        </w:r>
      </w:hyperlink>
      <w:r w:rsidRPr="64585747" w:rsidR="64585747">
        <w:rPr>
          <w:rFonts w:ascii="Calisto MT" w:hAnsi="Calisto MT" w:eastAsia="Calisto MT" w:cs="Calisto MT"/>
          <w:color w:val="333333"/>
          <w:sz w:val="22"/>
          <w:szCs w:val="22"/>
          <w:lang w:eastAsia="fr-CA"/>
        </w:rPr>
        <w:t xml:space="preserve"> </w:t>
      </w:r>
      <w:proofErr w:type="gramStart"/>
      <w:r w:rsidRPr="64585747" w:rsidR="64585747">
        <w:rPr>
          <w:rFonts w:ascii="Calisto MT" w:hAnsi="Calisto MT" w:eastAsia="Calisto MT" w:cs="Calisto MT"/>
          <w:color w:val="333333"/>
          <w:sz w:val="22"/>
          <w:szCs w:val="22"/>
          <w:lang w:eastAsia="fr-CA"/>
        </w:rPr>
        <w:t>bonifie</w:t>
      </w:r>
      <w:proofErr w:type="gramEnd"/>
      <w:r w:rsidRPr="64585747" w:rsidR="64585747">
        <w:rPr>
          <w:rFonts w:ascii="Calisto MT" w:hAnsi="Calisto MT" w:eastAsia="Calisto MT" w:cs="Calisto MT"/>
          <w:color w:val="333333"/>
          <w:sz w:val="22"/>
          <w:szCs w:val="22"/>
          <w:lang w:eastAsia="fr-CA"/>
        </w:rPr>
        <w:t xml:space="preserve"> son offre estivale avec une toute nouvelle tyrolienne à virages qui s'ajoute à celle de 1 km inaugurée l’été dernier – la plus longue des </w:t>
      </w:r>
      <w:proofErr w:type="spellStart"/>
      <w:r w:rsidRPr="64585747" w:rsidR="64585747">
        <w:rPr>
          <w:rFonts w:ascii="Calisto MT" w:hAnsi="Calisto MT" w:eastAsia="Calisto MT" w:cs="Calisto MT"/>
          <w:color w:val="333333"/>
          <w:sz w:val="22"/>
          <w:szCs w:val="22"/>
          <w:lang w:eastAsia="fr-CA"/>
        </w:rPr>
        <w:t>Cantons-de-l’Est</w:t>
      </w:r>
      <w:proofErr w:type="spellEnd"/>
      <w:r w:rsidRPr="64585747" w:rsidR="64585747">
        <w:rPr>
          <w:rFonts w:ascii="Calisto MT" w:hAnsi="Calisto MT" w:eastAsia="Calisto MT" w:cs="Calisto MT"/>
          <w:color w:val="333333"/>
          <w:sz w:val="22"/>
          <w:szCs w:val="22"/>
          <w:lang w:eastAsia="fr-CA"/>
        </w:rPr>
        <w:t> ! De nouveaux sentiers de vélo de montagne et un parcours de disque golf avec 18 paniers verront aussi le jour cet été.  Des sites de camping au sommet du mont seront ajoutés pour permettre aux amateurs de profiter de la beauté des paysages de la région.</w:t>
      </w:r>
      <w:r w:rsidRPr="64585747" w:rsidR="64585747">
        <w:rPr>
          <w:rFonts w:ascii="Calisto MT" w:hAnsi="Calisto MT" w:eastAsia="Calisto MT" w:cs="Calisto MT"/>
          <w:color w:val="333333"/>
          <w:sz w:val="22"/>
          <w:szCs w:val="22"/>
          <w:lang w:val="fr-CA" w:eastAsia="fr-CA"/>
        </w:rPr>
        <w:t> </w:t>
      </w:r>
    </w:p>
    <w:p w:rsidRPr="007C25E8" w:rsidR="007C25E8" w:rsidP="64585747" w:rsidRDefault="007C25E8" w14:paraId="57247040" w14:textId="77777777">
      <w:pPr>
        <w:spacing w:after="0" w:line="240" w:lineRule="auto"/>
        <w:ind w:left="705"/>
        <w:textAlignment w:val="baseline"/>
        <w:rPr>
          <w:rFonts w:ascii="Calisto MT" w:hAnsi="Calisto MT" w:eastAsia="Calisto MT" w:cs="Calisto MT"/>
          <w:sz w:val="22"/>
          <w:szCs w:val="22"/>
          <w:lang w:val="fr-CA" w:eastAsia="fr-CA"/>
        </w:rPr>
      </w:pPr>
    </w:p>
    <w:p w:rsidRPr="007C25E8" w:rsidR="007C25E8" w:rsidP="64585747" w:rsidRDefault="007C25E8" w14:paraId="7B76B3AA" w14:textId="52038890">
      <w:pPr>
        <w:spacing w:after="0" w:line="240" w:lineRule="auto"/>
        <w:textAlignment w:val="baseline"/>
        <w:rPr>
          <w:rFonts w:ascii="Calisto MT" w:hAnsi="Calisto MT" w:eastAsia="Calisto MT" w:cs="Calisto MT"/>
          <w:sz w:val="22"/>
          <w:szCs w:val="22"/>
          <w:lang w:val="fr-CA" w:eastAsia="fr-CA"/>
        </w:rPr>
      </w:pPr>
      <w:r w:rsidRPr="64585747" w:rsidR="64585747">
        <w:rPr>
          <w:rFonts w:ascii="Calisto MT" w:hAnsi="Calisto MT" w:eastAsia="Calisto MT" w:cs="Calisto MT"/>
          <w:b w:val="1"/>
          <w:bCs w:val="1"/>
          <w:color w:val="000000" w:themeColor="text1" w:themeTint="FF" w:themeShade="FF"/>
          <w:sz w:val="22"/>
          <w:szCs w:val="22"/>
          <w:lang w:val="fr-CA" w:eastAsia="fr-CA"/>
        </w:rPr>
        <w:t xml:space="preserve">Les Ninjas de la Yamaska </w:t>
      </w:r>
      <w:r w:rsidRPr="64585747" w:rsidR="64585747">
        <w:rPr>
          <w:rFonts w:ascii="Calisto MT" w:hAnsi="Calisto MT" w:eastAsia="Calisto MT" w:cs="Calisto MT"/>
          <w:color w:val="000000" w:themeColor="text1" w:themeTint="FF" w:themeShade="FF"/>
          <w:sz w:val="22"/>
          <w:szCs w:val="22"/>
          <w:lang w:val="fr-CA" w:eastAsia="fr-CA"/>
        </w:rPr>
        <w:t> </w:t>
      </w:r>
      <w:r>
        <w:br/>
      </w:r>
      <w:r w:rsidRPr="64585747" w:rsidR="64585747">
        <w:rPr>
          <w:rFonts w:ascii="Calisto MT" w:hAnsi="Calisto MT" w:eastAsia="Calisto MT" w:cs="Calisto MT"/>
          <w:color w:val="000000" w:themeColor="text1" w:themeTint="FF" w:themeShade="FF"/>
          <w:sz w:val="22"/>
          <w:szCs w:val="22"/>
          <w:lang w:val="fr-CA" w:eastAsia="fr-CA"/>
        </w:rPr>
        <w:t xml:space="preserve">Vu sa popularité auprès des familles l’an dernier, le </w:t>
      </w:r>
      <w:r w:rsidRPr="64585747" w:rsidR="64585747">
        <w:rPr>
          <w:rFonts w:ascii="Calisto MT" w:hAnsi="Calisto MT" w:eastAsia="Calisto MT" w:cs="Calisto MT"/>
          <w:color w:val="0563C1"/>
          <w:sz w:val="22"/>
          <w:szCs w:val="22"/>
          <w:u w:val="single"/>
          <w:lang w:val="fr-CA" w:eastAsia="fr-CA"/>
        </w:rPr>
        <w:t>p</w:t>
      </w:r>
      <w:hyperlink r:id="Ra3031de51e084d45">
        <w:r w:rsidRPr="64585747" w:rsidR="64585747">
          <w:rPr>
            <w:rFonts w:ascii="Calisto MT" w:hAnsi="Calisto MT" w:eastAsia="Calisto MT" w:cs="Calisto MT"/>
            <w:color w:val="0563C1"/>
            <w:sz w:val="22"/>
            <w:szCs w:val="22"/>
            <w:u w:val="single"/>
            <w:lang w:val="fr-CA" w:eastAsia="fr-CA"/>
          </w:rPr>
          <w:t>arc national de la Yamaska</w:t>
        </w:r>
      </w:hyperlink>
      <w:r w:rsidRPr="64585747" w:rsidR="64585747">
        <w:rPr>
          <w:rFonts w:ascii="Calisto MT" w:hAnsi="Calisto MT" w:eastAsia="Calisto MT" w:cs="Calisto MT"/>
          <w:color w:val="000000" w:themeColor="text1" w:themeTint="FF" w:themeShade="FF"/>
          <w:sz w:val="22"/>
          <w:szCs w:val="22"/>
          <w:lang w:val="fr-CA" w:eastAsia="fr-CA"/>
        </w:rPr>
        <w:t xml:space="preserve"> </w:t>
      </w:r>
      <w:proofErr w:type="gramStart"/>
      <w:r w:rsidRPr="64585747" w:rsidR="64585747">
        <w:rPr>
          <w:rFonts w:ascii="Calisto MT" w:hAnsi="Calisto MT" w:eastAsia="Calisto MT" w:cs="Calisto MT"/>
          <w:color w:val="000000" w:themeColor="text1" w:themeTint="FF" w:themeShade="FF"/>
          <w:sz w:val="22"/>
          <w:szCs w:val="22"/>
          <w:lang w:val="fr-CA" w:eastAsia="fr-CA"/>
        </w:rPr>
        <w:t>s’associe</w:t>
      </w:r>
      <w:proofErr w:type="gramEnd"/>
      <w:r w:rsidRPr="64585747" w:rsidR="64585747">
        <w:rPr>
          <w:rFonts w:ascii="Calisto MT" w:hAnsi="Calisto MT" w:eastAsia="Calisto MT" w:cs="Calisto MT"/>
          <w:color w:val="000000" w:themeColor="text1" w:themeTint="FF" w:themeShade="FF"/>
          <w:sz w:val="22"/>
          <w:szCs w:val="22"/>
          <w:lang w:val="fr-CA" w:eastAsia="fr-CA"/>
        </w:rPr>
        <w:t xml:space="preserve"> de nouveau avec le </w:t>
      </w:r>
      <w:hyperlink r:id="Rb17eb46bd5684768">
        <w:r w:rsidRPr="64585747" w:rsidR="64585747">
          <w:rPr>
            <w:rFonts w:ascii="Calisto MT" w:hAnsi="Calisto MT" w:eastAsia="Calisto MT" w:cs="Calisto MT"/>
            <w:color w:val="0563C1"/>
            <w:sz w:val="22"/>
            <w:szCs w:val="22"/>
            <w:u w:val="single"/>
            <w:lang w:val="fr-CA" w:eastAsia="fr-CA"/>
          </w:rPr>
          <w:t>Motion parc Évolutif</w:t>
        </w:r>
      </w:hyperlink>
      <w:r w:rsidRPr="64585747" w:rsidR="64585747">
        <w:rPr>
          <w:rFonts w:ascii="Calisto MT" w:hAnsi="Calisto MT" w:eastAsia="Calisto MT" w:cs="Calisto MT"/>
          <w:color w:val="000000" w:themeColor="text1" w:themeTint="FF" w:themeShade="FF"/>
          <w:sz w:val="22"/>
          <w:szCs w:val="22"/>
          <w:lang w:val="fr-CA" w:eastAsia="fr-CA"/>
        </w:rPr>
        <w:t xml:space="preserve"> </w:t>
      </w:r>
      <w:proofErr w:type="gramStart"/>
      <w:r w:rsidRPr="64585747" w:rsidR="64585747">
        <w:rPr>
          <w:rFonts w:ascii="Calisto MT" w:hAnsi="Calisto MT" w:eastAsia="Calisto MT" w:cs="Calisto MT"/>
          <w:color w:val="000000" w:themeColor="text1" w:themeTint="FF" w:themeShade="FF"/>
          <w:sz w:val="22"/>
          <w:szCs w:val="22"/>
          <w:lang w:val="fr-CA" w:eastAsia="fr-CA"/>
        </w:rPr>
        <w:t>pour</w:t>
      </w:r>
      <w:proofErr w:type="gramEnd"/>
      <w:r w:rsidRPr="64585747" w:rsidR="64585747">
        <w:rPr>
          <w:rFonts w:ascii="Calisto MT" w:hAnsi="Calisto MT" w:eastAsia="Calisto MT" w:cs="Calisto MT"/>
          <w:color w:val="000000" w:themeColor="text1" w:themeTint="FF" w:themeShade="FF"/>
          <w:sz w:val="22"/>
          <w:szCs w:val="22"/>
          <w:lang w:val="fr-CA" w:eastAsia="fr-CA"/>
        </w:rPr>
        <w:t xml:space="preserve"> offrir à sa clientèle une activité hors du commun : les Ninjas de la Yamaska. Disposée d’une manière « duel</w:t>
      </w:r>
      <w:r w:rsidRPr="64585747" w:rsidR="64585747">
        <w:rPr>
          <w:rFonts w:ascii="Calisto MT" w:hAnsi="Calisto MT" w:eastAsia="Calisto MT" w:cs="Calisto MT"/>
          <w:color w:val="111111"/>
          <w:sz w:val="22"/>
          <w:szCs w:val="22"/>
          <w:lang w:val="fr-CA" w:eastAsia="fr-CA"/>
        </w:rPr>
        <w:t xml:space="preserve"> »</w:t>
      </w:r>
      <w:r w:rsidRPr="64585747" w:rsidR="64585747">
        <w:rPr>
          <w:rFonts w:ascii="Calisto MT" w:hAnsi="Calisto MT" w:eastAsia="Calisto MT" w:cs="Calisto MT"/>
          <w:color w:val="000000" w:themeColor="text1" w:themeTint="FF" w:themeShade="FF"/>
          <w:sz w:val="22"/>
          <w:szCs w:val="22"/>
          <w:lang w:val="fr-CA" w:eastAsia="fr-CA"/>
        </w:rPr>
        <w:t>, l’installation extérieure propose un parcours à obstacles sous la formule « ninja warrior » pour affronter l’adversaire. Le parcours établi près du réservoir Choinière du parc national de la Yamaska sera accessible dès le 24 juin.  </w:t>
      </w:r>
    </w:p>
    <w:p w:rsidR="007C25E8" w:rsidP="64585747" w:rsidRDefault="007C25E8" w14:paraId="48B80B5B" w14:textId="77777777">
      <w:pPr>
        <w:spacing w:after="0" w:line="240" w:lineRule="auto"/>
        <w:ind w:left="705"/>
        <w:textAlignment w:val="baseline"/>
        <w:rPr>
          <w:rFonts w:ascii="Calisto MT" w:hAnsi="Calisto MT" w:eastAsia="Calisto MT" w:cs="Calisto MT"/>
          <w:b w:val="1"/>
          <w:bCs w:val="1"/>
          <w:color w:val="000000"/>
          <w:sz w:val="22"/>
          <w:szCs w:val="22"/>
          <w:lang w:val="fr-CA" w:eastAsia="fr-CA"/>
        </w:rPr>
      </w:pPr>
    </w:p>
    <w:p w:rsidR="007C25E8" w:rsidP="64585747" w:rsidRDefault="007C25E8" w14:paraId="4B8425AC" w14:textId="2E2D9AC6">
      <w:pPr>
        <w:spacing w:after="0" w:line="240" w:lineRule="auto"/>
        <w:textAlignment w:val="baseline"/>
        <w:rPr>
          <w:rFonts w:ascii="Calisto MT" w:hAnsi="Calisto MT" w:eastAsia="Calisto MT" w:cs="Calisto MT"/>
          <w:sz w:val="22"/>
          <w:szCs w:val="22"/>
          <w:lang w:val="fr-CA" w:eastAsia="fr-CA"/>
        </w:rPr>
      </w:pPr>
      <w:r w:rsidRPr="1600758E" w:rsidR="1600758E">
        <w:rPr>
          <w:rFonts w:ascii="Calisto MT" w:hAnsi="Calisto MT" w:eastAsia="Calisto MT" w:cs="Calisto MT"/>
          <w:b w:val="1"/>
          <w:bCs w:val="1"/>
          <w:color w:val="000000" w:themeColor="text1" w:themeTint="FF" w:themeShade="FF"/>
          <w:sz w:val="22"/>
          <w:szCs w:val="22"/>
          <w:lang w:val="fr-CA" w:eastAsia="fr-CA"/>
        </w:rPr>
        <w:t>Investissements et nouvelles randonnées pour les Sentiers frontaliers</w:t>
      </w:r>
      <w:r w:rsidRPr="1600758E" w:rsidR="1600758E">
        <w:rPr>
          <w:rFonts w:ascii="Calisto MT" w:hAnsi="Calisto MT" w:eastAsia="Calisto MT" w:cs="Calisto MT"/>
          <w:color w:val="000000" w:themeColor="text1" w:themeTint="FF" w:themeShade="FF"/>
          <w:sz w:val="22"/>
          <w:szCs w:val="22"/>
          <w:lang w:val="fr-CA" w:eastAsia="fr-CA"/>
        </w:rPr>
        <w:t> </w:t>
      </w:r>
      <w:r>
        <w:br/>
      </w:r>
      <w:hyperlink r:id="R9545cf81725a4feb">
        <w:r w:rsidRPr="1600758E" w:rsidR="1600758E">
          <w:rPr>
            <w:rFonts w:ascii="Calisto MT" w:hAnsi="Calisto MT" w:eastAsia="Calisto MT" w:cs="Calisto MT"/>
            <w:color w:val="0563C1"/>
            <w:sz w:val="22"/>
            <w:szCs w:val="22"/>
            <w:u w:val="single"/>
            <w:lang w:val="fr-CA" w:eastAsia="fr-CA"/>
          </w:rPr>
          <w:t>Les Sentiers frontaliers</w:t>
        </w:r>
      </w:hyperlink>
      <w:r w:rsidRPr="1600758E" w:rsidR="1600758E">
        <w:rPr>
          <w:rFonts w:ascii="Calisto MT" w:hAnsi="Calisto MT" w:eastAsia="Calisto MT" w:cs="Calisto MT"/>
          <w:color w:val="231F20"/>
          <w:sz w:val="22"/>
          <w:szCs w:val="22"/>
          <w:lang w:val="fr-CA" w:eastAsia="fr-CA"/>
        </w:rPr>
        <w:t xml:space="preserve"> </w:t>
      </w:r>
      <w:proofErr w:type="gramStart"/>
      <w:r w:rsidRPr="1600758E" w:rsidR="1600758E">
        <w:rPr>
          <w:rFonts w:ascii="Calisto MT" w:hAnsi="Calisto MT" w:eastAsia="Calisto MT" w:cs="Calisto MT"/>
          <w:color w:val="231F20"/>
          <w:sz w:val="22"/>
          <w:szCs w:val="22"/>
          <w:lang w:val="fr-CA" w:eastAsia="fr-CA"/>
        </w:rPr>
        <w:t>ont</w:t>
      </w:r>
      <w:proofErr w:type="gramEnd"/>
      <w:r w:rsidRPr="1600758E" w:rsidR="1600758E">
        <w:rPr>
          <w:rFonts w:ascii="Calisto MT" w:hAnsi="Calisto MT" w:eastAsia="Calisto MT" w:cs="Calisto MT"/>
          <w:color w:val="231F20"/>
          <w:sz w:val="22"/>
          <w:szCs w:val="22"/>
          <w:lang w:val="fr-CA" w:eastAsia="fr-CA"/>
        </w:rPr>
        <w:t xml:space="preserve"> mené au cours de la dernière année plusieurs projets importants, investissant plus de 200 000 $ dans le réaménagement de leurs sentiers par l’ajout de passerelles et de ponts. Ce réseau de près de 140 km chevauchant</w:t>
      </w:r>
      <w:r w:rsidRPr="1600758E" w:rsidR="1600758E">
        <w:rPr>
          <w:rFonts w:ascii="Calisto MT" w:hAnsi="Calisto MT" w:eastAsia="Calisto MT" w:cs="Calisto MT"/>
          <w:color w:val="231F20"/>
          <w:sz w:val="22"/>
          <w:szCs w:val="22"/>
          <w:lang w:val="fr-CA" w:eastAsia="fr-CA"/>
        </w:rPr>
        <w:t xml:space="preserve"> le Haut-Saint-François et la région de Mégantic permet d’atteindre les plus hauts sommets du sud du Québec, dont le mont Gosford (1 193 m), Cap Frontière (1 154 m) et, depuis cette année, Pic Frontière (1 175 m).  </w:t>
      </w:r>
    </w:p>
    <w:p w:rsidRPr="007C25E8" w:rsidR="007C25E8" w:rsidP="64585747" w:rsidRDefault="007C25E8" w14:paraId="033D58D7" w14:textId="77777777">
      <w:pPr>
        <w:spacing w:after="0" w:line="240" w:lineRule="auto"/>
        <w:ind w:left="705"/>
        <w:textAlignment w:val="baseline"/>
        <w:rPr>
          <w:rFonts w:ascii="Calisto MT" w:hAnsi="Calisto MT" w:eastAsia="Calisto MT" w:cs="Calisto MT"/>
          <w:sz w:val="22"/>
          <w:szCs w:val="22"/>
          <w:lang w:val="fr-CA" w:eastAsia="fr-CA"/>
        </w:rPr>
      </w:pPr>
    </w:p>
    <w:p w:rsidRPr="007C25E8" w:rsidR="007C25E8" w:rsidP="64585747" w:rsidRDefault="007C25E8" w14:paraId="27A60928" w14:textId="299C27B3">
      <w:pPr>
        <w:spacing w:after="0" w:line="240" w:lineRule="auto"/>
        <w:textAlignment w:val="baseline"/>
        <w:rPr>
          <w:rFonts w:ascii="Calisto MT" w:hAnsi="Calisto MT" w:eastAsia="Calisto MT" w:cs="Calisto MT"/>
          <w:sz w:val="22"/>
          <w:szCs w:val="22"/>
          <w:lang w:val="fr-CA" w:eastAsia="fr-CA"/>
        </w:rPr>
      </w:pPr>
      <w:r w:rsidRPr="1600758E" w:rsidR="1600758E">
        <w:rPr>
          <w:rFonts w:ascii="Calisto MT" w:hAnsi="Calisto MT" w:eastAsia="Calisto MT" w:cs="Calisto MT"/>
          <w:b w:val="1"/>
          <w:bCs w:val="1"/>
          <w:color w:val="333333"/>
          <w:sz w:val="22"/>
          <w:szCs w:val="22"/>
          <w:lang w:val="fr-CA" w:eastAsia="fr-CA"/>
        </w:rPr>
        <w:t xml:space="preserve">Un parcours diversifié sur la Voie des Pèlerins de la Vallée </w:t>
      </w:r>
      <w:r w:rsidRPr="1600758E" w:rsidR="1600758E">
        <w:rPr>
          <w:rFonts w:ascii="Calisto MT" w:hAnsi="Calisto MT" w:eastAsia="Calisto MT" w:cs="Calisto MT"/>
          <w:color w:val="333333"/>
          <w:sz w:val="22"/>
          <w:szCs w:val="22"/>
          <w:lang w:val="fr-CA" w:eastAsia="fr-CA"/>
        </w:rPr>
        <w:t> </w:t>
      </w:r>
      <w:r>
        <w:br/>
      </w:r>
      <w:hyperlink r:id="Re28b77cc559d4f50">
        <w:r w:rsidRPr="1600758E" w:rsidR="1600758E">
          <w:rPr>
            <w:rFonts w:ascii="Calisto MT" w:hAnsi="Calisto MT" w:eastAsia="Calisto MT" w:cs="Calisto MT"/>
            <w:color w:val="0563C1"/>
            <w:sz w:val="22"/>
            <w:szCs w:val="22"/>
            <w:u w:val="single"/>
            <w:lang w:val="fr-CA" w:eastAsia="fr-CA"/>
          </w:rPr>
          <w:t>La Voie des Pèlerins de la Vallée</w:t>
        </w:r>
      </w:hyperlink>
      <w:r w:rsidRPr="1600758E" w:rsidR="1600758E">
        <w:rPr>
          <w:rFonts w:ascii="Calisto MT" w:hAnsi="Calisto MT" w:eastAsia="Calisto MT" w:cs="Calisto MT"/>
          <w:color w:val="333333"/>
          <w:sz w:val="22"/>
          <w:szCs w:val="22"/>
          <w:lang w:val="fr-CA" w:eastAsia="fr-CA"/>
        </w:rPr>
        <w:t xml:space="preserve"> </w:t>
      </w:r>
      <w:proofErr w:type="gramStart"/>
      <w:r w:rsidRPr="1600758E" w:rsidR="1600758E">
        <w:rPr>
          <w:rFonts w:ascii="Calisto MT" w:hAnsi="Calisto MT" w:eastAsia="Calisto MT" w:cs="Calisto MT"/>
          <w:color w:val="333333"/>
          <w:sz w:val="22"/>
          <w:szCs w:val="22"/>
          <w:lang w:val="fr-CA" w:eastAsia="fr-CA"/>
        </w:rPr>
        <w:t>propose</w:t>
      </w:r>
      <w:proofErr w:type="gramEnd"/>
      <w:r w:rsidRPr="1600758E" w:rsidR="1600758E">
        <w:rPr>
          <w:rFonts w:ascii="Calisto MT" w:hAnsi="Calisto MT" w:eastAsia="Calisto MT" w:cs="Calisto MT"/>
          <w:color w:val="333333"/>
          <w:sz w:val="22"/>
          <w:szCs w:val="22"/>
          <w:lang w:val="fr-CA" w:eastAsia="fr-CA"/>
        </w:rPr>
        <w:t xml:space="preserve"> un parcours balisé et sécuritaire qui traverse les 12 municipalités de la Vallée de la </w:t>
      </w:r>
      <w:r w:rsidRPr="1600758E" w:rsidR="1600758E">
        <w:rPr>
          <w:rFonts w:ascii="Calisto MT" w:hAnsi="Calisto MT" w:eastAsia="Calisto MT" w:cs="Calisto MT"/>
          <w:color w:val="333333"/>
          <w:sz w:val="22"/>
          <w:szCs w:val="22"/>
          <w:lang w:val="fr-CA" w:eastAsia="fr-CA"/>
        </w:rPr>
        <w:t>Coaticook</w:t>
      </w:r>
      <w:r w:rsidRPr="1600758E" w:rsidR="1600758E">
        <w:rPr>
          <w:rFonts w:ascii="Calisto MT" w:hAnsi="Calisto MT" w:eastAsia="Calisto MT" w:cs="Calisto MT"/>
          <w:color w:val="333333"/>
          <w:sz w:val="22"/>
          <w:szCs w:val="22"/>
          <w:lang w:val="fr-CA" w:eastAsia="fr-CA"/>
        </w:rPr>
        <w:t>. Paysages montagneux, plantations, hébergements et plus encore sont à découvrir. La quiétude et la sérénité des villages sont au rendez-vous tout comme leur histoire. </w:t>
      </w:r>
    </w:p>
    <w:p w:rsidR="4352824F" w:rsidP="64585747" w:rsidRDefault="4352824F" w14:paraId="6C797A58" w14:textId="5FBE819C">
      <w:pPr>
        <w:spacing w:after="0" w:line="240" w:lineRule="auto"/>
        <w:rPr>
          <w:rFonts w:ascii="Calisto MT" w:hAnsi="Calisto MT" w:eastAsia="Calisto MT" w:cs="Calisto MT"/>
          <w:b w:val="1"/>
          <w:bCs w:val="1"/>
          <w:color w:val="333333"/>
          <w:sz w:val="22"/>
          <w:szCs w:val="22"/>
          <w:lang w:val="fr-CA" w:eastAsia="fr-CA"/>
        </w:rPr>
      </w:pPr>
    </w:p>
    <w:p w:rsidRPr="007C25E8" w:rsidR="007C25E8" w:rsidP="64585747" w:rsidRDefault="007C25E8" w14:paraId="27BA1CEC" w14:textId="763C7F1B">
      <w:pPr>
        <w:pStyle w:val="Normal"/>
        <w:spacing w:after="0" w:line="240" w:lineRule="auto"/>
        <w:textAlignment w:val="baseline"/>
        <w:rPr>
          <w:rFonts w:ascii="Calisto MT" w:hAnsi="Calisto MT" w:eastAsia="Calisto MT" w:cs="Calisto MT"/>
          <w:sz w:val="22"/>
          <w:szCs w:val="22"/>
          <w:lang w:val="fr-CA" w:eastAsia="fr-CA"/>
        </w:rPr>
      </w:pPr>
      <w:r w:rsidRPr="64585747" w:rsidR="64585747">
        <w:rPr>
          <w:rFonts w:ascii="Calisto MT" w:hAnsi="Calisto MT" w:eastAsia="Calisto MT" w:cs="Calisto MT"/>
          <w:b w:val="1"/>
          <w:bCs w:val="1"/>
          <w:color w:val="333333"/>
          <w:sz w:val="22"/>
          <w:szCs w:val="22"/>
          <w:lang w:val="fr-CA" w:eastAsia="fr-CA"/>
        </w:rPr>
        <w:t>Mini Compostelle Mégantic : plus de choix de randonnées</w:t>
      </w:r>
      <w:r w:rsidRPr="64585747" w:rsidR="64585747">
        <w:rPr>
          <w:rFonts w:ascii="Calisto MT" w:hAnsi="Calisto MT" w:eastAsia="Calisto MT" w:cs="Calisto MT"/>
          <w:color w:val="333333"/>
          <w:sz w:val="22"/>
          <w:szCs w:val="22"/>
          <w:lang w:val="fr-CA" w:eastAsia="fr-CA"/>
        </w:rPr>
        <w:t> </w:t>
      </w:r>
      <w:r>
        <w:br/>
      </w:r>
      <w:hyperlink r:id="Rdcede86a843b4924">
        <w:r w:rsidRPr="64585747" w:rsidR="64585747">
          <w:rPr>
            <w:rFonts w:ascii="Calisto MT" w:hAnsi="Calisto MT" w:eastAsia="Calisto MT" w:cs="Calisto MT"/>
            <w:color w:val="0563C1"/>
            <w:sz w:val="22"/>
            <w:szCs w:val="22"/>
            <w:u w:val="single"/>
            <w:lang w:val="fr-CA" w:eastAsia="fr-CA"/>
          </w:rPr>
          <w:t>Mini Compostelle Mégantic</w:t>
        </w:r>
      </w:hyperlink>
      <w:r w:rsidRPr="64585747" w:rsidR="64585747">
        <w:rPr>
          <w:rFonts w:ascii="Calisto MT" w:hAnsi="Calisto MT" w:eastAsia="Calisto MT" w:cs="Calisto MT"/>
          <w:color w:val="333333"/>
          <w:sz w:val="22"/>
          <w:szCs w:val="22"/>
          <w:lang w:val="fr-CA" w:eastAsia="fr-CA"/>
        </w:rPr>
        <w:t xml:space="preserve"> </w:t>
      </w:r>
      <w:proofErr w:type="gramStart"/>
      <w:r w:rsidRPr="64585747" w:rsidR="64585747">
        <w:rPr>
          <w:rFonts w:ascii="Calisto MT" w:hAnsi="Calisto MT" w:eastAsia="Calisto MT" w:cs="Calisto MT"/>
          <w:color w:val="333333"/>
          <w:sz w:val="22"/>
          <w:szCs w:val="22"/>
          <w:lang w:val="fr-CA" w:eastAsia="fr-CA"/>
        </w:rPr>
        <w:t>ajoute</w:t>
      </w:r>
      <w:proofErr w:type="gramEnd"/>
      <w:r w:rsidRPr="64585747" w:rsidR="64585747">
        <w:rPr>
          <w:rFonts w:ascii="Calisto MT" w:hAnsi="Calisto MT" w:eastAsia="Calisto MT" w:cs="Calisto MT"/>
          <w:color w:val="333333"/>
          <w:sz w:val="22"/>
          <w:szCs w:val="22"/>
          <w:lang w:val="fr-CA" w:eastAsia="fr-CA"/>
        </w:rPr>
        <w:t xml:space="preserve"> de nouveaux circuits à son parcours complet de 125 </w:t>
      </w:r>
      <w:r w:rsidRPr="64585747" w:rsidR="64585747">
        <w:rPr>
          <w:rFonts w:ascii="Calisto MT" w:hAnsi="Calisto MT" w:eastAsia="Calisto MT" w:cs="Calisto MT"/>
          <w:color w:val="333333"/>
          <w:sz w:val="22"/>
          <w:szCs w:val="22"/>
          <w:lang w:val="fr-CA" w:eastAsia="fr-CA"/>
        </w:rPr>
        <w:t>km.</w:t>
      </w:r>
      <w:r w:rsidRPr="64585747" w:rsidR="64585747">
        <w:rPr>
          <w:rFonts w:ascii="Calisto MT" w:hAnsi="Calisto MT" w:eastAsia="Calisto MT" w:cs="Calisto MT"/>
          <w:color w:val="333333"/>
          <w:sz w:val="22"/>
          <w:szCs w:val="22"/>
          <w:lang w:val="fr-CA" w:eastAsia="fr-CA"/>
        </w:rPr>
        <w:t xml:space="preserve"> Le chemin des Sentiers de 90 km ainsi que les parcours du Lac et des 4 Monts peuvent maintenant être explorés. S’ajoute aussi un parcours unique permettant de jumeler kayak sur le lac Mégantic et randonnée. Jusqu’au 15 septembre l'endroit accueillera les cani-randonneurs tout comme les passionnés de plein air. </w:t>
      </w:r>
    </w:p>
    <w:p w:rsidR="007C25E8" w:rsidP="64585747" w:rsidRDefault="007C25E8" w14:paraId="21730893" w14:textId="77777777">
      <w:pPr>
        <w:spacing w:after="0" w:line="240" w:lineRule="auto"/>
        <w:ind w:left="705"/>
        <w:textAlignment w:val="baseline"/>
        <w:rPr>
          <w:rFonts w:ascii="Calisto MT" w:hAnsi="Calisto MT" w:eastAsia="Calisto MT" w:cs="Calisto MT"/>
          <w:b w:val="1"/>
          <w:bCs w:val="1"/>
          <w:color w:val="000000"/>
          <w:sz w:val="22"/>
          <w:szCs w:val="22"/>
          <w:lang w:val="fr-CA" w:eastAsia="fr-CA"/>
        </w:rPr>
      </w:pPr>
    </w:p>
    <w:p w:rsidRPr="007C25E8" w:rsidR="007C25E8" w:rsidP="64585747" w:rsidRDefault="007C25E8" w14:paraId="29F457F6" w14:textId="2A756D38">
      <w:pPr>
        <w:pStyle w:val="Normal"/>
        <w:spacing w:after="0" w:line="240" w:lineRule="auto"/>
        <w:textAlignment w:val="baseline"/>
        <w:rPr>
          <w:rFonts w:ascii="Calisto MT" w:hAnsi="Calisto MT" w:eastAsia="Calisto MT" w:cs="Calisto MT"/>
          <w:sz w:val="22"/>
          <w:szCs w:val="22"/>
          <w:lang w:val="fr-CA" w:eastAsia="fr-CA"/>
        </w:rPr>
      </w:pPr>
      <w:r w:rsidRPr="64585747" w:rsidR="64585747">
        <w:rPr>
          <w:rFonts w:ascii="Calisto MT" w:hAnsi="Calisto MT" w:eastAsia="Calisto MT" w:cs="Calisto MT"/>
          <w:b w:val="1"/>
          <w:bCs w:val="1"/>
          <w:color w:val="000000" w:themeColor="text1" w:themeTint="FF" w:themeShade="FF"/>
          <w:sz w:val="22"/>
          <w:szCs w:val="22"/>
          <w:lang w:val="fr-CA" w:eastAsia="fr-CA"/>
        </w:rPr>
        <w:t>Nouveau pavillon au Parc des Sommets</w:t>
      </w:r>
      <w:r w:rsidRPr="64585747" w:rsidR="64585747">
        <w:rPr>
          <w:rFonts w:ascii="Calisto MT" w:hAnsi="Calisto MT" w:eastAsia="Calisto MT" w:cs="Calisto MT"/>
          <w:color w:val="000000" w:themeColor="text1" w:themeTint="FF" w:themeShade="FF"/>
          <w:sz w:val="22"/>
          <w:szCs w:val="22"/>
          <w:lang w:val="fr-CA" w:eastAsia="fr-CA"/>
        </w:rPr>
        <w:t> </w:t>
      </w:r>
      <w:r>
        <w:br/>
      </w:r>
      <w:hyperlink r:id="R1b6df24e3d1e4462">
        <w:r w:rsidRPr="64585747" w:rsidR="64585747">
          <w:rPr>
            <w:rFonts w:ascii="Calisto MT" w:hAnsi="Calisto MT" w:eastAsia="Calisto MT" w:cs="Calisto MT"/>
            <w:color w:val="0563C1"/>
            <w:sz w:val="22"/>
            <w:szCs w:val="22"/>
            <w:u w:val="single"/>
            <w:lang w:val="fr-CA" w:eastAsia="fr-CA"/>
          </w:rPr>
          <w:t>Le Parc des Sommets</w:t>
        </w:r>
      </w:hyperlink>
      <w:r w:rsidRPr="64585747" w:rsidR="64585747">
        <w:rPr>
          <w:rFonts w:ascii="Calisto MT" w:hAnsi="Calisto MT" w:eastAsia="Calisto MT" w:cs="Calisto MT"/>
          <w:color w:val="000000" w:themeColor="text1" w:themeTint="FF" w:themeShade="FF"/>
          <w:sz w:val="22"/>
          <w:szCs w:val="22"/>
          <w:lang w:val="fr-CA" w:eastAsia="fr-CA"/>
        </w:rPr>
        <w:t xml:space="preserve"> </w:t>
      </w:r>
      <w:proofErr w:type="gramStart"/>
      <w:r w:rsidRPr="64585747" w:rsidR="64585747">
        <w:rPr>
          <w:rFonts w:ascii="Calisto MT" w:hAnsi="Calisto MT" w:eastAsia="Calisto MT" w:cs="Calisto MT"/>
          <w:color w:val="000000" w:themeColor="text1" w:themeTint="FF" w:themeShade="FF"/>
          <w:sz w:val="22"/>
          <w:szCs w:val="22"/>
          <w:lang w:val="fr-CA" w:eastAsia="fr-CA"/>
        </w:rPr>
        <w:t>de</w:t>
      </w:r>
      <w:proofErr w:type="gramEnd"/>
      <w:r w:rsidRPr="64585747" w:rsidR="64585747">
        <w:rPr>
          <w:rFonts w:ascii="Calisto MT" w:hAnsi="Calisto MT" w:eastAsia="Calisto MT" w:cs="Calisto MT"/>
          <w:color w:val="000000" w:themeColor="text1" w:themeTint="FF" w:themeShade="FF"/>
          <w:sz w:val="22"/>
          <w:szCs w:val="22"/>
          <w:lang w:val="fr-CA" w:eastAsia="fr-CA"/>
        </w:rPr>
        <w:t xml:space="preserve"> Bromont rend désormais accessible aux visiteurs « Le Pavillon </w:t>
      </w:r>
      <w:r w:rsidRPr="64585747" w:rsidR="64585747">
        <w:rPr>
          <w:rFonts w:ascii="Calisto MT" w:hAnsi="Calisto MT" w:eastAsia="Calisto MT" w:cs="Calisto MT"/>
          <w:color w:val="111111"/>
          <w:sz w:val="22"/>
          <w:szCs w:val="22"/>
          <w:lang w:val="fr-CA" w:eastAsia="fr-CA"/>
        </w:rPr>
        <w:t>»</w:t>
      </w:r>
      <w:r w:rsidRPr="64585747" w:rsidR="64585747">
        <w:rPr>
          <w:rFonts w:ascii="Calisto MT" w:hAnsi="Calisto MT" w:eastAsia="Calisto MT" w:cs="Calisto MT"/>
          <w:color w:val="000000" w:themeColor="text1" w:themeTint="FF" w:themeShade="FF"/>
          <w:sz w:val="22"/>
          <w:szCs w:val="22"/>
          <w:lang w:val="fr-CA" w:eastAsia="fr-CA"/>
        </w:rPr>
        <w:t xml:space="preserve">, son tout nouveau chalet fraîchement construit. Le tout sera souligné par des festivités avec la Tournée </w:t>
      </w:r>
      <w:proofErr w:type="spellStart"/>
      <w:r w:rsidRPr="64585747" w:rsidR="64585747">
        <w:rPr>
          <w:rFonts w:ascii="Calisto MT" w:hAnsi="Calisto MT" w:eastAsia="Calisto MT" w:cs="Calisto MT"/>
          <w:color w:val="000000" w:themeColor="text1" w:themeTint="FF" w:themeShade="FF"/>
          <w:sz w:val="22"/>
          <w:szCs w:val="22"/>
          <w:lang w:val="fr-CA" w:eastAsia="fr-CA"/>
        </w:rPr>
        <w:t>Bonvelo</w:t>
      </w:r>
      <w:proofErr w:type="spellEnd"/>
      <w:r w:rsidRPr="64585747" w:rsidR="64585747">
        <w:rPr>
          <w:rFonts w:ascii="Calisto MT" w:hAnsi="Calisto MT" w:eastAsia="Calisto MT" w:cs="Calisto MT"/>
          <w:color w:val="000000" w:themeColor="text1" w:themeTint="FF" w:themeShade="FF"/>
          <w:sz w:val="22"/>
          <w:szCs w:val="22"/>
          <w:lang w:val="fr-CA" w:eastAsia="fr-CA"/>
        </w:rPr>
        <w:t xml:space="preserve"> le 18 juin prochain présentant notamment une diffusion en plein air et en soirée de l’épisode </w:t>
      </w:r>
      <w:proofErr w:type="spellStart"/>
      <w:r w:rsidRPr="64585747" w:rsidR="64585747">
        <w:rPr>
          <w:rFonts w:ascii="Calisto MT" w:hAnsi="Calisto MT" w:eastAsia="Calisto MT" w:cs="Calisto MT"/>
          <w:color w:val="000000" w:themeColor="text1" w:themeTint="FF" w:themeShade="FF"/>
          <w:sz w:val="22"/>
          <w:szCs w:val="22"/>
          <w:lang w:val="fr-CA" w:eastAsia="fr-CA"/>
        </w:rPr>
        <w:t>Bonvelo</w:t>
      </w:r>
      <w:proofErr w:type="spellEnd"/>
      <w:r w:rsidRPr="64585747" w:rsidR="64585747">
        <w:rPr>
          <w:rFonts w:ascii="Calisto MT" w:hAnsi="Calisto MT" w:eastAsia="Calisto MT" w:cs="Calisto MT"/>
          <w:color w:val="000000" w:themeColor="text1" w:themeTint="FF" w:themeShade="FF"/>
          <w:sz w:val="22"/>
          <w:szCs w:val="22"/>
          <w:lang w:val="fr-CA" w:eastAsia="fr-CA"/>
        </w:rPr>
        <w:t xml:space="preserve"> tourné à Bromont. D’une superficie de 150 hectares, le parc offre plusieurs sentiers naturels répartis sur cinq réseaux pour s’adonner à la randonnée, l’équitation, le vélo de montagne, et plus encore. </w:t>
      </w:r>
    </w:p>
    <w:p w:rsidRPr="00214A60" w:rsidR="00214A60" w:rsidP="64585747" w:rsidRDefault="00214A60" w14:paraId="0BA7EF9E" w14:textId="77777777">
      <w:pPr>
        <w:spacing w:after="0" w:line="240" w:lineRule="auto"/>
        <w:jc w:val="both"/>
        <w:rPr>
          <w:rFonts w:ascii="Calisto MT" w:hAnsi="Calisto MT" w:eastAsia="Calisto MT" w:cs="Calisto MT"/>
          <w:sz w:val="22"/>
          <w:szCs w:val="22"/>
          <w:lang w:val="fr-CA"/>
        </w:rPr>
      </w:pPr>
    </w:p>
    <w:p w:rsidRPr="00157843" w:rsidR="00157843" w:rsidP="64585747" w:rsidRDefault="00157843" w14:paraId="380A74E5" w14:textId="62056F2D">
      <w:pPr>
        <w:spacing w:after="0" w:afterAutospacing="off" w:line="259" w:lineRule="auto"/>
        <w:jc w:val="both"/>
        <w:rPr>
          <w:rFonts w:ascii="Calisto MT" w:hAnsi="Calisto MT" w:eastAsia="Calisto MT" w:cs="Calisto MT"/>
          <w:b w:val="0"/>
          <w:bCs w:val="0"/>
          <w:i w:val="0"/>
          <w:iCs w:val="0"/>
          <w:caps w:val="0"/>
          <w:smallCaps w:val="0"/>
          <w:noProof w:val="0"/>
          <w:color w:val="000000" w:themeColor="text1" w:themeTint="FF" w:themeShade="FF"/>
          <w:sz w:val="22"/>
          <w:szCs w:val="22"/>
          <w:lang w:val="fr-FR"/>
        </w:rPr>
      </w:pPr>
      <w:r w:rsidRPr="64585747" w:rsidR="64585747">
        <w:rPr>
          <w:rFonts w:ascii="Calisto MT" w:hAnsi="Calisto MT" w:eastAsia="Calisto MT" w:cs="Calisto MT"/>
          <w:b w:val="1"/>
          <w:bCs w:val="1"/>
          <w:i w:val="0"/>
          <w:iCs w:val="0"/>
          <w:caps w:val="0"/>
          <w:smallCaps w:val="0"/>
          <w:noProof w:val="0"/>
          <w:color w:val="000000" w:themeColor="text1" w:themeTint="FF" w:themeShade="FF"/>
          <w:sz w:val="22"/>
          <w:szCs w:val="22"/>
          <w:lang w:val="fr-FR"/>
        </w:rPr>
        <w:t xml:space="preserve">À propos de Tourisme </w:t>
      </w:r>
      <w:proofErr w:type="spellStart"/>
      <w:r w:rsidRPr="64585747" w:rsidR="64585747">
        <w:rPr>
          <w:rFonts w:ascii="Calisto MT" w:hAnsi="Calisto MT" w:eastAsia="Calisto MT" w:cs="Calisto MT"/>
          <w:b w:val="1"/>
          <w:bCs w:val="1"/>
          <w:i w:val="0"/>
          <w:iCs w:val="0"/>
          <w:caps w:val="0"/>
          <w:smallCaps w:val="0"/>
          <w:noProof w:val="0"/>
          <w:color w:val="000000" w:themeColor="text1" w:themeTint="FF" w:themeShade="FF"/>
          <w:sz w:val="22"/>
          <w:szCs w:val="22"/>
          <w:lang w:val="fr-FR"/>
        </w:rPr>
        <w:t>Cantons-de-l’Est</w:t>
      </w:r>
      <w:proofErr w:type="spellEnd"/>
      <w:r w:rsidRPr="64585747" w:rsidR="64585747">
        <w:rPr>
          <w:rFonts w:ascii="Calisto MT" w:hAnsi="Calisto MT" w:eastAsia="Calisto MT" w:cs="Calisto MT"/>
          <w:b w:val="1"/>
          <w:bCs w:val="1"/>
          <w:i w:val="0"/>
          <w:iCs w:val="0"/>
          <w:caps w:val="0"/>
          <w:smallCaps w:val="0"/>
          <w:noProof w:val="0"/>
          <w:color w:val="000000" w:themeColor="text1" w:themeTint="FF" w:themeShade="FF"/>
          <w:sz w:val="22"/>
          <w:szCs w:val="22"/>
          <w:lang w:val="fr-FR"/>
        </w:rPr>
        <w:t xml:space="preserve"> </w:t>
      </w:r>
    </w:p>
    <w:p w:rsidRPr="00157843" w:rsidR="00157843" w:rsidP="64585747" w:rsidRDefault="00157843" w14:paraId="21CAB583" w14:textId="58B7DC69">
      <w:pPr>
        <w:spacing w:after="0" w:afterAutospacing="off" w:line="259" w:lineRule="auto"/>
        <w:rPr>
          <w:rFonts w:ascii="Calisto MT" w:hAnsi="Calisto MT" w:eastAsia="Calisto MT" w:cs="Calisto MT"/>
          <w:b w:val="0"/>
          <w:bCs w:val="0"/>
          <w:i w:val="1"/>
          <w:iCs w:val="1"/>
          <w:caps w:val="0"/>
          <w:smallCaps w:val="0"/>
          <w:noProof w:val="0"/>
          <w:color w:val="1D1C1D"/>
          <w:sz w:val="22"/>
          <w:szCs w:val="22"/>
          <w:lang w:val="fr-FR"/>
        </w:rPr>
      </w:pPr>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Tourisme </w:t>
      </w:r>
      <w:proofErr w:type="spellStart"/>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Cantons-de-l’Est</w:t>
      </w:r>
      <w:proofErr w:type="spellEnd"/>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 est l’une des 22 associations touristiques régionales (ATR) du Québec et le mandataire officiel du ministère du Tourisme dans les </w:t>
      </w:r>
      <w:proofErr w:type="spellStart"/>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Cantons-de-l'Est</w:t>
      </w:r>
      <w:proofErr w:type="spellEnd"/>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 Depuis 1978, Tourisme </w:t>
      </w:r>
      <w:proofErr w:type="spellStart"/>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Cantons-de-l'Est</w:t>
      </w:r>
      <w:proofErr w:type="spellEnd"/>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 a pour mission de favoriser le développement touristique de la région et faire la promotion de celle-ci sur les marchés québécois et internationaux. L’ATR regroupe plus de 500 membres répartis dans les 9 MRC et dans l’ensemble des secteurs de l’industrie touristique : </w:t>
      </w:r>
      <w:r w:rsidRPr="64585747" w:rsidR="64585747">
        <w:rPr>
          <w:rFonts w:ascii="Calisto MT" w:hAnsi="Calisto MT" w:eastAsia="Calisto MT" w:cs="Calisto MT"/>
          <w:b w:val="0"/>
          <w:bCs w:val="0"/>
          <w:i w:val="1"/>
          <w:iCs w:val="1"/>
          <w:caps w:val="0"/>
          <w:smallCaps w:val="0"/>
          <w:noProof w:val="0"/>
          <w:color w:val="1D1C1D"/>
          <w:sz w:val="22"/>
          <w:szCs w:val="22"/>
          <w:lang w:val="fr-FR"/>
        </w:rPr>
        <w:t>hébergement, restauration, attraits, activités et événements.</w:t>
      </w:r>
    </w:p>
    <w:p w:rsidR="30A3B538" w:rsidP="64585747" w:rsidRDefault="30A3B538" w14:paraId="4B0472F9" w14:textId="3CB2A6BA">
      <w:pPr>
        <w:pStyle w:val="Normal"/>
        <w:spacing w:after="0" w:afterAutospacing="off" w:line="259" w:lineRule="auto"/>
        <w:rPr>
          <w:rFonts w:ascii="Calisto MT" w:hAnsi="Calisto MT" w:eastAsia="Calisto MT" w:cs="Calisto MT"/>
          <w:b w:val="0"/>
          <w:bCs w:val="0"/>
          <w:i w:val="1"/>
          <w:iCs w:val="1"/>
          <w:caps w:val="0"/>
          <w:smallCaps w:val="0"/>
          <w:noProof w:val="0"/>
          <w:color w:val="1D1C1D"/>
          <w:sz w:val="22"/>
          <w:szCs w:val="22"/>
          <w:lang w:val="fr-FR"/>
        </w:rPr>
      </w:pPr>
    </w:p>
    <w:p w:rsidRPr="00157843" w:rsidR="00157843" w:rsidP="64585747" w:rsidRDefault="00157843" w14:paraId="3C134E50" w14:textId="38FCAE71">
      <w:pPr>
        <w:spacing w:after="0" w:afterAutospacing="off" w:line="240" w:lineRule="auto"/>
        <w:rPr>
          <w:rFonts w:ascii="Calisto MT" w:hAnsi="Calisto MT" w:eastAsia="Calisto MT" w:cs="Calisto MT"/>
          <w:b w:val="0"/>
          <w:bCs w:val="0"/>
          <w:i w:val="1"/>
          <w:iCs w:val="1"/>
          <w:caps w:val="0"/>
          <w:smallCaps w:val="0"/>
          <w:noProof w:val="0"/>
          <w:color w:val="1D1C1D"/>
          <w:sz w:val="22"/>
          <w:szCs w:val="22"/>
          <w:lang w:val="fr-FR"/>
        </w:rPr>
      </w:pPr>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Au Québec, les </w:t>
      </w:r>
      <w:proofErr w:type="spellStart"/>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Cantons-de-l’Est</w:t>
      </w:r>
      <w:proofErr w:type="spellEnd"/>
      <w:r w:rsidRPr="64585747" w:rsidR="64585747">
        <w:rPr>
          <w:rFonts w:ascii="Calisto MT" w:hAnsi="Calisto MT" w:eastAsia="Calisto MT" w:cs="Calisto MT"/>
          <w:b w:val="0"/>
          <w:bCs w:val="0"/>
          <w:i w:val="1"/>
          <w:iCs w:val="1"/>
          <w:caps w:val="0"/>
          <w:smallCaps w:val="0"/>
          <w:noProof w:val="0"/>
          <w:color w:val="000000" w:themeColor="text1" w:themeTint="FF" w:themeShade="FF"/>
          <w:sz w:val="22"/>
          <w:szCs w:val="22"/>
          <w:lang w:val="fr-FR"/>
        </w:rPr>
        <w:t xml:space="preserve"> occupent le quatrième rang des régions les plus visitées avec plus de 10 millions de visiteurs annuellement engendrant 6,5 millions de nuitées et dépensant plus de 900M$. </w:t>
      </w:r>
      <w:r w:rsidRPr="64585747" w:rsidR="64585747">
        <w:rPr>
          <w:rFonts w:ascii="Calisto MT" w:hAnsi="Calisto MT" w:eastAsia="Calisto MT" w:cs="Calisto MT"/>
          <w:b w:val="0"/>
          <w:bCs w:val="0"/>
          <w:i w:val="1"/>
          <w:iCs w:val="1"/>
          <w:caps w:val="0"/>
          <w:smallCaps w:val="0"/>
          <w:noProof w:val="0"/>
          <w:color w:val="1D1C1D"/>
          <w:sz w:val="22"/>
          <w:szCs w:val="22"/>
          <w:lang w:val="fr-FR"/>
        </w:rPr>
        <w:t>Le tourisme dans la région génère 20 000 emplois, ce qui en fait le 4</w:t>
      </w:r>
      <w:r w:rsidRPr="64585747" w:rsidR="64585747">
        <w:rPr>
          <w:rFonts w:ascii="Calisto MT" w:hAnsi="Calisto MT" w:eastAsia="Calisto MT" w:cs="Calisto MT"/>
          <w:b w:val="0"/>
          <w:bCs w:val="0"/>
          <w:i w:val="1"/>
          <w:iCs w:val="1"/>
          <w:caps w:val="0"/>
          <w:smallCaps w:val="0"/>
          <w:noProof w:val="0"/>
          <w:color w:val="1D1C1D"/>
          <w:sz w:val="22"/>
          <w:szCs w:val="22"/>
          <w:vertAlign w:val="superscript"/>
          <w:lang w:val="fr-FR"/>
        </w:rPr>
        <w:t>e</w:t>
      </w:r>
      <w:r w:rsidRPr="64585747" w:rsidR="64585747">
        <w:rPr>
          <w:rFonts w:ascii="Calisto MT" w:hAnsi="Calisto MT" w:eastAsia="Calisto MT" w:cs="Calisto MT"/>
          <w:b w:val="0"/>
          <w:bCs w:val="0"/>
          <w:i w:val="1"/>
          <w:iCs w:val="1"/>
          <w:caps w:val="0"/>
          <w:smallCaps w:val="0"/>
          <w:noProof w:val="0"/>
          <w:color w:val="1D1C1D"/>
          <w:sz w:val="22"/>
          <w:szCs w:val="22"/>
          <w:lang w:val="fr-FR"/>
        </w:rPr>
        <w:t xml:space="preserve"> employeur en importance dans les </w:t>
      </w:r>
      <w:proofErr w:type="spellStart"/>
      <w:r w:rsidRPr="64585747" w:rsidR="64585747">
        <w:rPr>
          <w:rFonts w:ascii="Calisto MT" w:hAnsi="Calisto MT" w:eastAsia="Calisto MT" w:cs="Calisto MT"/>
          <w:b w:val="0"/>
          <w:bCs w:val="0"/>
          <w:i w:val="1"/>
          <w:iCs w:val="1"/>
          <w:caps w:val="0"/>
          <w:smallCaps w:val="0"/>
          <w:noProof w:val="0"/>
          <w:color w:val="1D1C1D"/>
          <w:sz w:val="22"/>
          <w:szCs w:val="22"/>
          <w:lang w:val="fr-FR"/>
        </w:rPr>
        <w:t>Cantons-de-l'Est</w:t>
      </w:r>
      <w:proofErr w:type="spellEnd"/>
      <w:r w:rsidRPr="64585747" w:rsidR="64585747">
        <w:rPr>
          <w:rFonts w:ascii="Calisto MT" w:hAnsi="Calisto MT" w:eastAsia="Calisto MT" w:cs="Calisto MT"/>
          <w:b w:val="0"/>
          <w:bCs w:val="0"/>
          <w:i w:val="1"/>
          <w:iCs w:val="1"/>
          <w:caps w:val="0"/>
          <w:smallCaps w:val="0"/>
          <w:noProof w:val="0"/>
          <w:color w:val="1D1C1D"/>
          <w:sz w:val="22"/>
          <w:szCs w:val="22"/>
          <w:lang w:val="fr-FR"/>
        </w:rPr>
        <w:t>.</w:t>
      </w:r>
    </w:p>
    <w:p w:rsidRPr="00157843" w:rsidR="00D931F0" w:rsidP="64585747" w:rsidRDefault="00D931F0" w14:paraId="5C7D5D2C" w14:textId="77777777">
      <w:pPr>
        <w:spacing w:after="0" w:line="240" w:lineRule="auto"/>
        <w:jc w:val="both"/>
        <w:rPr>
          <w:rFonts w:ascii="Calisto MT" w:hAnsi="Calisto MT" w:eastAsia="Calisto MT" w:cs="Calisto MT"/>
          <w:sz w:val="22"/>
          <w:szCs w:val="22"/>
          <w:lang w:val="fr-CA" w:eastAsia="fr-FR"/>
        </w:rPr>
      </w:pPr>
    </w:p>
    <w:p w:rsidR="30A3B538" w:rsidP="64585747" w:rsidRDefault="30A3B538" w14:paraId="661FCA82" w14:textId="32A33628">
      <w:pPr>
        <w:pStyle w:val="Normal"/>
        <w:spacing w:after="0" w:line="240" w:lineRule="auto"/>
        <w:jc w:val="both"/>
        <w:rPr>
          <w:rFonts w:ascii="Calisto MT" w:hAnsi="Calisto MT" w:eastAsia="Calisto MT" w:cs="Calisto MT"/>
          <w:lang w:val="fr-CA" w:eastAsia="fr-FR"/>
        </w:rPr>
      </w:pPr>
    </w:p>
    <w:p w:rsidR="00D931F0" w:rsidP="64585747" w:rsidRDefault="00D931F0" w14:paraId="506C3E0B" w14:textId="77777777">
      <w:pPr>
        <w:spacing w:after="0" w:line="240" w:lineRule="auto"/>
        <w:jc w:val="center"/>
        <w:rPr>
          <w:rFonts w:ascii="Calisto MT" w:hAnsi="Calisto MT" w:eastAsia="Calisto MT" w:cs="Calisto MT"/>
          <w:lang w:eastAsia="fr-FR"/>
        </w:rPr>
      </w:pPr>
      <w:r w:rsidRPr="64585747" w:rsidR="64585747">
        <w:rPr>
          <w:rFonts w:ascii="Calisto MT" w:hAnsi="Calisto MT" w:eastAsia="Calisto MT" w:cs="Calisto MT"/>
          <w:lang w:eastAsia="fr-FR"/>
        </w:rPr>
        <w:t>-30-</w:t>
      </w:r>
    </w:p>
    <w:p w:rsidR="00D931F0" w:rsidP="00D931F0" w:rsidRDefault="00D931F0" w14:paraId="63951CC3" w14:textId="77777777">
      <w:pPr>
        <w:widowControl w:val="0"/>
        <w:autoSpaceDE w:val="0"/>
        <w:autoSpaceDN w:val="0"/>
        <w:adjustRightInd w:val="0"/>
        <w:spacing w:after="0" w:line="240" w:lineRule="auto"/>
        <w:rPr>
          <w:rFonts w:ascii="Calisto MT" w:hAnsi="Calisto MT" w:eastAsia="Calisto MT" w:cs="Calisto MT"/>
          <w:b w:val="1"/>
          <w:bCs w:val="1"/>
          <w:sz w:val="16"/>
          <w:szCs w:val="16"/>
          <w:lang w:eastAsia="fr-FR"/>
        </w:rPr>
      </w:pPr>
    </w:p>
    <w:p w:rsidRPr="0065774C" w:rsidR="00D931F0" w:rsidP="00D931F0" w:rsidRDefault="00D931F0" w14:paraId="6A7D4CD7" w14:textId="77777777">
      <w:pPr>
        <w:widowControl w:val="0"/>
        <w:autoSpaceDE w:val="0"/>
        <w:autoSpaceDN w:val="0"/>
        <w:adjustRightInd w:val="0"/>
        <w:spacing w:after="0" w:line="240" w:lineRule="auto"/>
        <w:rPr>
          <w:rFonts w:ascii="Calisto MT" w:hAnsi="Calisto MT" w:eastAsia="Calisto MT" w:cs="Calisto MT"/>
          <w:b w:val="1"/>
          <w:bCs w:val="1"/>
          <w:lang w:eastAsia="fr-FR"/>
        </w:rPr>
      </w:pPr>
      <w:r w:rsidRPr="64585747" w:rsidR="64585747">
        <w:rPr>
          <w:rFonts w:ascii="Calisto MT" w:hAnsi="Calisto MT" w:eastAsia="Calisto MT" w:cs="Calisto MT"/>
          <w:b w:val="1"/>
          <w:bCs w:val="1"/>
          <w:lang w:eastAsia="fr-FR"/>
        </w:rPr>
        <w:t>Contact :</w:t>
      </w:r>
    </w:p>
    <w:p w:rsidRPr="0065774C" w:rsidR="00D931F0" w:rsidP="00D931F0" w:rsidRDefault="00D931F0" w14:paraId="63F9B270" w14:textId="77777777">
      <w:pPr>
        <w:widowControl w:val="0"/>
        <w:autoSpaceDE w:val="0"/>
        <w:autoSpaceDN w:val="0"/>
        <w:adjustRightInd w:val="0"/>
        <w:spacing w:after="0" w:line="240" w:lineRule="auto"/>
        <w:rPr>
          <w:rFonts w:ascii="Calisto MT" w:hAnsi="Calisto MT" w:eastAsia="Calisto MT" w:cs="Calisto MT"/>
          <w:b w:val="1"/>
          <w:bCs w:val="1"/>
          <w:lang w:eastAsia="fr-FR"/>
        </w:rPr>
      </w:pPr>
    </w:p>
    <w:p w:rsidRPr="0065774C" w:rsidR="00D931F0" w:rsidP="00D931F0" w:rsidRDefault="00D931F0" w14:paraId="7D3F66D3" w14:textId="77777777">
      <w:pPr>
        <w:widowControl w:val="0"/>
        <w:autoSpaceDE w:val="0"/>
        <w:autoSpaceDN w:val="0"/>
        <w:adjustRightInd w:val="0"/>
        <w:spacing w:after="0" w:line="240" w:lineRule="auto"/>
        <w:rPr>
          <w:rFonts w:ascii="Calisto MT" w:hAnsi="Calisto MT" w:eastAsia="Calisto MT" w:cs="Calisto MT"/>
          <w:lang w:eastAsia="fr-FR"/>
        </w:rPr>
      </w:pPr>
      <w:proofErr w:type="spellStart"/>
      <w:r w:rsidRPr="64585747" w:rsidR="64585747">
        <w:rPr>
          <w:rFonts w:ascii="Calisto MT" w:hAnsi="Calisto MT" w:eastAsia="Calisto MT" w:cs="Calisto MT"/>
          <w:lang w:eastAsia="fr-FR"/>
        </w:rPr>
        <w:t>Danie</w:t>
      </w:r>
      <w:proofErr w:type="spellEnd"/>
      <w:r w:rsidRPr="64585747" w:rsidR="64585747">
        <w:rPr>
          <w:rFonts w:ascii="Calisto MT" w:hAnsi="Calisto MT" w:eastAsia="Calisto MT" w:cs="Calisto MT"/>
          <w:lang w:eastAsia="fr-FR"/>
        </w:rPr>
        <w:t xml:space="preserve"> Béliveau</w:t>
      </w:r>
    </w:p>
    <w:p w:rsidRPr="0065774C" w:rsidR="00D931F0" w:rsidP="00D931F0" w:rsidRDefault="00D931F0" w14:paraId="04589B53" w14:textId="77777777">
      <w:pPr>
        <w:widowControl w:val="0"/>
        <w:autoSpaceDE w:val="0"/>
        <w:autoSpaceDN w:val="0"/>
        <w:adjustRightInd w:val="0"/>
        <w:spacing w:after="0" w:line="240" w:lineRule="auto"/>
        <w:rPr>
          <w:rFonts w:ascii="Calisto MT" w:hAnsi="Calisto MT" w:eastAsia="Calisto MT" w:cs="Calisto MT"/>
          <w:lang w:eastAsia="fr-FR"/>
        </w:rPr>
      </w:pPr>
      <w:r w:rsidRPr="64585747" w:rsidR="64585747">
        <w:rPr>
          <w:rFonts w:ascii="Calisto MT" w:hAnsi="Calisto MT" w:eastAsia="Calisto MT" w:cs="Calisto MT"/>
          <w:lang w:eastAsia="fr-FR"/>
        </w:rPr>
        <w:t xml:space="preserve">Relations de presse </w:t>
      </w:r>
    </w:p>
    <w:p w:rsidRPr="0065774C" w:rsidR="00D931F0" w:rsidP="00D931F0" w:rsidRDefault="00D931F0" w14:paraId="564B7D91" w14:textId="77777777">
      <w:pPr>
        <w:widowControl w:val="0"/>
        <w:autoSpaceDE w:val="0"/>
        <w:autoSpaceDN w:val="0"/>
        <w:adjustRightInd w:val="0"/>
        <w:spacing w:after="0" w:line="240" w:lineRule="auto"/>
        <w:rPr>
          <w:rFonts w:ascii="Calisto MT" w:hAnsi="Calisto MT" w:eastAsia="Calisto MT" w:cs="Calisto MT"/>
          <w:lang w:eastAsia="fr-FR"/>
        </w:rPr>
      </w:pPr>
      <w:r w:rsidRPr="64585747" w:rsidR="64585747">
        <w:rPr>
          <w:rFonts w:ascii="Calisto MT" w:hAnsi="Calisto MT" w:eastAsia="Calisto MT" w:cs="Calisto MT"/>
          <w:lang w:eastAsia="fr-FR"/>
        </w:rPr>
        <w:t xml:space="preserve">Tourisme </w:t>
      </w:r>
      <w:proofErr w:type="spellStart"/>
      <w:r w:rsidRPr="64585747" w:rsidR="64585747">
        <w:rPr>
          <w:rFonts w:ascii="Calisto MT" w:hAnsi="Calisto MT" w:eastAsia="Calisto MT" w:cs="Calisto MT"/>
          <w:lang w:eastAsia="fr-FR"/>
        </w:rPr>
        <w:t>Cantons-de-l’Est</w:t>
      </w:r>
      <w:proofErr w:type="spellEnd"/>
    </w:p>
    <w:p w:rsidRPr="0065774C" w:rsidR="00D931F0" w:rsidP="00D931F0" w:rsidRDefault="00D931F0" w14:paraId="291D0948" w14:textId="77777777">
      <w:pPr>
        <w:widowControl w:val="0"/>
        <w:autoSpaceDE w:val="0"/>
        <w:autoSpaceDN w:val="0"/>
        <w:adjustRightInd w:val="0"/>
        <w:spacing w:after="0" w:line="240" w:lineRule="auto"/>
        <w:rPr>
          <w:rFonts w:ascii="Calisto MT" w:hAnsi="Calisto MT" w:eastAsia="Calisto MT" w:cs="Calisto MT"/>
          <w:lang w:eastAsia="fr-FR"/>
        </w:rPr>
      </w:pPr>
      <w:r w:rsidRPr="64585747" w:rsidR="64585747">
        <w:rPr>
          <w:rFonts w:ascii="Calisto MT" w:hAnsi="Calisto MT" w:eastAsia="Calisto MT" w:cs="Calisto MT"/>
          <w:lang w:eastAsia="fr-FR"/>
        </w:rPr>
        <w:t xml:space="preserve">Cellulaire : 819 571-4449| Courriel : </w:t>
      </w:r>
      <w:hyperlink r:id="R45417ffed0124f27">
        <w:r w:rsidRPr="64585747" w:rsidR="64585747">
          <w:rPr>
            <w:rStyle w:val="Lienhypertexte"/>
            <w:rFonts w:ascii="Calisto MT" w:hAnsi="Calisto MT" w:eastAsia="Calisto MT" w:cs="Calisto MT"/>
            <w:lang w:eastAsia="fr-FR"/>
          </w:rPr>
          <w:t>db@atrce.com</w:t>
        </w:r>
      </w:hyperlink>
      <w:r w:rsidRPr="64585747" w:rsidR="64585747">
        <w:rPr>
          <w:rFonts w:ascii="Calisto MT" w:hAnsi="Calisto MT" w:eastAsia="Calisto MT" w:cs="Calisto MT"/>
          <w:lang w:eastAsia="fr-FR"/>
        </w:rPr>
        <w:t xml:space="preserve"> </w:t>
      </w:r>
    </w:p>
    <w:p w:rsidRPr="0065774C" w:rsidR="00D931F0" w:rsidP="64585747" w:rsidRDefault="00D931F0" w14:paraId="59F9CE52" w14:textId="77777777">
      <w:pPr>
        <w:rPr>
          <w:rFonts w:ascii="Calisto MT" w:hAnsi="Calisto MT" w:eastAsia="Calisto MT" w:cs="Calisto MT"/>
        </w:rPr>
      </w:pPr>
    </w:p>
    <w:p w:rsidRPr="00B01BE4" w:rsidR="6AEC732A" w:rsidP="64585747" w:rsidRDefault="6AEC732A" w14:paraId="7CA709DF" w14:textId="5F6CFE59">
      <w:pPr>
        <w:spacing w:after="0" w:line="240" w:lineRule="auto"/>
        <w:rPr>
          <w:rFonts w:ascii="Calisto MT" w:hAnsi="Calisto MT" w:eastAsia="Calisto MT" w:cs="Calisto MT"/>
          <w:lang w:val="fr-CA" w:eastAsia="fr-FR"/>
        </w:rPr>
      </w:pPr>
    </w:p>
    <w:p w:rsidRPr="00B01BE4" w:rsidR="00EB0F0E" w:rsidP="64585747" w:rsidRDefault="00EB0F0E" w14:paraId="0DAE3B00" w14:textId="21E3CC17">
      <w:pPr>
        <w:spacing w:after="0" w:line="240" w:lineRule="auto"/>
        <w:jc w:val="center"/>
        <w:rPr>
          <w:rFonts w:ascii="Calisto MT" w:hAnsi="Calisto MT" w:eastAsia="Calisto MT" w:cs="Calisto MT"/>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745" w:rsidP="003760C7" w:rsidRDefault="00194745" w14:paraId="2140FD34" w14:textId="77777777">
      <w:pPr>
        <w:spacing w:after="0" w:line="240" w:lineRule="auto"/>
      </w:pPr>
      <w:r>
        <w:separator/>
      </w:r>
    </w:p>
  </w:endnote>
  <w:endnote w:type="continuationSeparator" w:id="0">
    <w:p w:rsidR="00194745" w:rsidP="003760C7" w:rsidRDefault="00194745" w14:paraId="575DC3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745" w:rsidP="003760C7" w:rsidRDefault="00194745" w14:paraId="561B566A" w14:textId="77777777">
      <w:pPr>
        <w:spacing w:after="0" w:line="240" w:lineRule="auto"/>
      </w:pPr>
      <w:r>
        <w:separator/>
      </w:r>
    </w:p>
  </w:footnote>
  <w:footnote w:type="continuationSeparator" w:id="0">
    <w:p w:rsidR="00194745" w:rsidP="003760C7" w:rsidRDefault="00194745" w14:paraId="2BD7407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4745"/>
    <w:rsid w:val="0019764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C0724"/>
    <w:rsid w:val="004E631F"/>
    <w:rsid w:val="004E64D3"/>
    <w:rsid w:val="0050351B"/>
    <w:rsid w:val="00506312"/>
    <w:rsid w:val="00520931"/>
    <w:rsid w:val="005212C1"/>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25E8"/>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E4706EA"/>
    <w:rsid w:val="0F824B56"/>
    <w:rsid w:val="13042294"/>
    <w:rsid w:val="1600758E"/>
    <w:rsid w:val="30A3B538"/>
    <w:rsid w:val="315BED83"/>
    <w:rsid w:val="3740080E"/>
    <w:rsid w:val="4352824F"/>
    <w:rsid w:val="43A42D2D"/>
    <w:rsid w:val="5171F8DD"/>
    <w:rsid w:val="5312B25B"/>
    <w:rsid w:val="55017095"/>
    <w:rsid w:val="55070A79"/>
    <w:rsid w:val="55C7C7FA"/>
    <w:rsid w:val="56BE840C"/>
    <w:rsid w:val="604DD88D"/>
    <w:rsid w:val="64585747"/>
    <w:rsid w:val="670A1A31"/>
    <w:rsid w:val="6AEC732A"/>
    <w:rsid w:val="745DC035"/>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character" w:styleId="scxw239174389" w:customStyle="1">
    <w:name w:val="scxw239174389"/>
    <w:basedOn w:val="Policepardfaut"/>
    <w:rsid w:val="007C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104276222">
      <w:bodyDiv w:val="1"/>
      <w:marLeft w:val="0"/>
      <w:marRight w:val="0"/>
      <w:marTop w:val="0"/>
      <w:marBottom w:val="0"/>
      <w:divBdr>
        <w:top w:val="none" w:sz="0" w:space="0" w:color="auto"/>
        <w:left w:val="none" w:sz="0" w:space="0" w:color="auto"/>
        <w:bottom w:val="none" w:sz="0" w:space="0" w:color="auto"/>
        <w:right w:val="none" w:sz="0" w:space="0" w:color="auto"/>
      </w:divBdr>
      <w:divsChild>
        <w:div w:id="800346717">
          <w:marLeft w:val="0"/>
          <w:marRight w:val="0"/>
          <w:marTop w:val="0"/>
          <w:marBottom w:val="0"/>
          <w:divBdr>
            <w:top w:val="none" w:sz="0" w:space="0" w:color="auto"/>
            <w:left w:val="none" w:sz="0" w:space="0" w:color="auto"/>
            <w:bottom w:val="none" w:sz="0" w:space="0" w:color="auto"/>
            <w:right w:val="none" w:sz="0" w:space="0" w:color="auto"/>
          </w:divBdr>
        </w:div>
        <w:div w:id="1569262799">
          <w:marLeft w:val="0"/>
          <w:marRight w:val="0"/>
          <w:marTop w:val="0"/>
          <w:marBottom w:val="0"/>
          <w:divBdr>
            <w:top w:val="none" w:sz="0" w:space="0" w:color="auto"/>
            <w:left w:val="none" w:sz="0" w:space="0" w:color="auto"/>
            <w:bottom w:val="none" w:sz="0" w:space="0" w:color="auto"/>
            <w:right w:val="none" w:sz="0" w:space="0" w:color="auto"/>
          </w:divBdr>
        </w:div>
        <w:div w:id="1657954606">
          <w:marLeft w:val="0"/>
          <w:marRight w:val="0"/>
          <w:marTop w:val="0"/>
          <w:marBottom w:val="0"/>
          <w:divBdr>
            <w:top w:val="none" w:sz="0" w:space="0" w:color="auto"/>
            <w:left w:val="none" w:sz="0" w:space="0" w:color="auto"/>
            <w:bottom w:val="none" w:sz="0" w:space="0" w:color="auto"/>
            <w:right w:val="none" w:sz="0" w:space="0" w:color="auto"/>
          </w:divBdr>
        </w:div>
        <w:div w:id="1186747944">
          <w:marLeft w:val="0"/>
          <w:marRight w:val="0"/>
          <w:marTop w:val="0"/>
          <w:marBottom w:val="0"/>
          <w:divBdr>
            <w:top w:val="none" w:sz="0" w:space="0" w:color="auto"/>
            <w:left w:val="none" w:sz="0" w:space="0" w:color="auto"/>
            <w:bottom w:val="none" w:sz="0" w:space="0" w:color="auto"/>
            <w:right w:val="none" w:sz="0" w:space="0" w:color="auto"/>
          </w:divBdr>
        </w:div>
        <w:div w:id="1579241999">
          <w:marLeft w:val="0"/>
          <w:marRight w:val="0"/>
          <w:marTop w:val="0"/>
          <w:marBottom w:val="0"/>
          <w:divBdr>
            <w:top w:val="none" w:sz="0" w:space="0" w:color="auto"/>
            <w:left w:val="none" w:sz="0" w:space="0" w:color="auto"/>
            <w:bottom w:val="none" w:sz="0" w:space="0" w:color="auto"/>
            <w:right w:val="none" w:sz="0" w:space="0" w:color="auto"/>
          </w:divBdr>
        </w:div>
        <w:div w:id="418720704">
          <w:marLeft w:val="0"/>
          <w:marRight w:val="0"/>
          <w:marTop w:val="0"/>
          <w:marBottom w:val="0"/>
          <w:divBdr>
            <w:top w:val="none" w:sz="0" w:space="0" w:color="auto"/>
            <w:left w:val="none" w:sz="0" w:space="0" w:color="auto"/>
            <w:bottom w:val="none" w:sz="0" w:space="0" w:color="auto"/>
            <w:right w:val="none" w:sz="0" w:space="0" w:color="auto"/>
          </w:divBdr>
        </w:div>
        <w:div w:id="1766346711">
          <w:marLeft w:val="0"/>
          <w:marRight w:val="0"/>
          <w:marTop w:val="0"/>
          <w:marBottom w:val="0"/>
          <w:divBdr>
            <w:top w:val="none" w:sz="0" w:space="0" w:color="auto"/>
            <w:left w:val="none" w:sz="0" w:space="0" w:color="auto"/>
            <w:bottom w:val="none" w:sz="0" w:space="0" w:color="auto"/>
            <w:right w:val="none" w:sz="0" w:space="0" w:color="auto"/>
          </w:divBdr>
        </w:div>
        <w:div w:id="484930365">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people.xml" Id="Rf3fd59c691fc4e49" /><Relationship Type="http://schemas.microsoft.com/office/2011/relationships/commentsExtended" Target="commentsExtended.xml" Id="R79b833b04be940a1" /><Relationship Type="http://schemas.microsoft.com/office/2016/09/relationships/commentsIds" Target="commentsIds.xml" Id="R97c8132659034517" /><Relationship Type="http://schemas.openxmlformats.org/officeDocument/2006/relationships/image" Target="/media/image2.png" Id="R98ee750194194f76" /><Relationship Type="http://schemas.openxmlformats.org/officeDocument/2006/relationships/hyperlink" Target="https://montsutton.com/" TargetMode="External" Id="Rf3e2f7b54f504ee2" /><Relationship Type="http://schemas.openxmlformats.org/officeDocument/2006/relationships/hyperlink" Target="https://www.sepaq.com/pq/yam/" TargetMode="External" Id="Ra3031de51e084d45" /><Relationship Type="http://schemas.openxmlformats.org/officeDocument/2006/relationships/hyperlink" Target="https://www.motionpark.ca/" TargetMode="External" Id="Rb17eb46bd5684768" /><Relationship Type="http://schemas.openxmlformats.org/officeDocument/2006/relationships/hyperlink" Target="https://randonneemegantic.ca/" TargetMode="External" Id="Rdcede86a843b4924" /><Relationship Type="http://schemas.openxmlformats.org/officeDocument/2006/relationships/hyperlink" Target="https://parcdessommets.com/en/" TargetMode="External" Id="R1b6df24e3d1e4462" /><Relationship Type="http://schemas.openxmlformats.org/officeDocument/2006/relationships/hyperlink" Target="mailto:db@atrce.com" TargetMode="External" Id="R45417ffed0124f27" /><Relationship Type="http://schemas.openxmlformats.org/officeDocument/2006/relationships/hyperlink" Target="https://sentiersfrontaliers.qc.ca/" TargetMode="External" Id="R9545cf81725a4feb" /><Relationship Type="http://schemas.openxmlformats.org/officeDocument/2006/relationships/hyperlink" Target="http://www.lavoiedespelerinsdelavallee.com/" TargetMode="External" Id="Re28b77cc559d4f50"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Danie Beliveau</lastModifiedBy>
  <revision>10</revision>
  <lastPrinted>2020-01-28T16:36:00.0000000Z</lastPrinted>
  <dcterms:created xsi:type="dcterms:W3CDTF">2022-05-13T15:03:00.0000000Z</dcterms:created>
  <dcterms:modified xsi:type="dcterms:W3CDTF">2022-05-31T14:26:57.7038673Z</dcterms:modified>
</coreProperties>
</file>