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CD4" w:rsidR="00EB0F0E" w:rsidP="00BD5D80" w:rsidRDefault="00BD5D80" w14:paraId="16BF779A" w14:textId="5EFE3817">
      <w:pPr>
        <w:spacing w:after="0" w:line="240" w:lineRule="auto"/>
        <w:rPr>
          <w:rFonts w:ascii="Calisto MT" w:hAnsi="Calisto MT" w:eastAsia="Calisto MT" w:cs="Times New Roman"/>
          <w:b/>
          <w:bCs/>
          <w:lang w:val="fr-CA" w:eastAsia="fr-FR"/>
        </w:rPr>
      </w:pPr>
      <w:r>
        <w:rPr>
          <w:noProof/>
        </w:rPr>
        <w:drawing>
          <wp:inline distT="0" distB="0" distL="0" distR="0" wp14:anchorId="59BABE58" wp14:editId="2384A625">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rsidRPr="00F61CD4" w:rsidR="00EB0F0E" w:rsidP="7D674948" w:rsidRDefault="00EB0F0E" w14:paraId="474B959B" w14:textId="77777777">
      <w:pPr>
        <w:spacing w:after="0" w:line="240" w:lineRule="auto"/>
        <w:rPr>
          <w:rFonts w:ascii="Calisto MT" w:hAnsi="Calisto MT" w:eastAsia="Calisto MT" w:cs="Times New Roman"/>
          <w:b/>
          <w:bCs/>
          <w:lang w:val="fr-CA" w:eastAsia="fr-FR"/>
        </w:rPr>
      </w:pPr>
    </w:p>
    <w:p w:rsidRPr="00F61CD4" w:rsidR="6AEC732A" w:rsidP="00E17310" w:rsidRDefault="6AEC732A" w14:paraId="515B9427" w14:textId="3565BF6C">
      <w:pPr>
        <w:spacing w:after="0" w:line="240" w:lineRule="auto"/>
        <w:rPr>
          <w:rFonts w:ascii="Calisto MT" w:hAnsi="Calisto MT" w:eastAsia="Calisto MT" w:cs="Times New Roman"/>
          <w:b/>
          <w:bCs/>
          <w:lang w:val="fr-CA" w:eastAsia="fr-FR"/>
        </w:rPr>
      </w:pPr>
    </w:p>
    <w:p w:rsidRPr="00D931F0" w:rsidR="00D931F0" w:rsidP="00D931F0" w:rsidRDefault="00E6418E" w14:paraId="1CEC59C8" w14:textId="23E59FA6">
      <w:pPr>
        <w:jc w:val="right"/>
        <w:rPr>
          <w:rFonts w:ascii="Calisto MT" w:hAnsi="Calisto MT"/>
          <w:lang w:val="fr-CA"/>
        </w:rPr>
      </w:pPr>
      <w:r>
        <w:br/>
      </w:r>
      <w:r w:rsidRPr="780A89CF" w:rsidR="780A89CF">
        <w:rPr>
          <w:rFonts w:ascii="Calisto MT" w:hAnsi="Calisto MT"/>
          <w:sz w:val="20"/>
          <w:szCs w:val="20"/>
          <w:lang w:val="fr-CA"/>
        </w:rPr>
        <w:t>Communiqué de presse</w:t>
      </w:r>
      <w:r>
        <w:br/>
      </w:r>
      <w:r w:rsidRPr="780A89CF" w:rsidR="780A89CF">
        <w:rPr>
          <w:rFonts w:ascii="Calisto MT" w:hAnsi="Calisto MT"/>
          <w:sz w:val="20"/>
          <w:szCs w:val="20"/>
          <w:lang w:val="fr-CA"/>
        </w:rPr>
        <w:t>Pour d</w:t>
      </w:r>
      <w:r w:rsidRPr="780A89CF" w:rsidR="780A89CF">
        <w:rPr>
          <w:rFonts w:ascii="Calisto MT" w:hAnsi="Calisto MT"/>
          <w:sz w:val="20"/>
          <w:szCs w:val="20"/>
          <w:lang w:val="fr-CA"/>
        </w:rPr>
        <w:t>iffusion immédiate</w:t>
      </w:r>
    </w:p>
    <w:p w:rsidRPr="00D931F0" w:rsidR="00D931F0" w:rsidP="03260001" w:rsidRDefault="00D931F0" w14:paraId="323D0A93" w14:textId="77777777">
      <w:pPr>
        <w:spacing w:line="240" w:lineRule="auto"/>
        <w:rPr>
          <w:rFonts w:ascii="Calisto MT" w:hAnsi="Calisto MT"/>
          <w:b w:val="1"/>
          <w:bCs w:val="1"/>
          <w:lang w:val="fr-CA"/>
        </w:rPr>
      </w:pPr>
    </w:p>
    <w:p w:rsidR="6C122027" w:rsidP="03260001" w:rsidRDefault="6C122027" w14:paraId="6EC6BDE2" w14:textId="7DE458EB">
      <w:pPr>
        <w:spacing w:after="0" w:afterAutospacing="off" w:line="240" w:lineRule="auto"/>
        <w:jc w:val="center"/>
        <w:rPr>
          <w:rFonts w:ascii="Calisto MT" w:hAnsi="Calisto MT"/>
          <w:b w:val="1"/>
          <w:bCs w:val="1"/>
          <w:sz w:val="40"/>
          <w:szCs w:val="40"/>
          <w:lang w:val="fr-CA"/>
        </w:rPr>
      </w:pPr>
      <w:r w:rsidRPr="03260001" w:rsidR="03260001">
        <w:rPr>
          <w:rFonts w:ascii="Calisto MT" w:hAnsi="Calisto MT"/>
          <w:b w:val="1"/>
          <w:bCs w:val="1"/>
          <w:sz w:val="40"/>
          <w:szCs w:val="40"/>
          <w:lang w:val="fr-CA"/>
        </w:rPr>
        <w:t xml:space="preserve">Faites de beaux rêves </w:t>
      </w:r>
    </w:p>
    <w:p w:rsidR="2D63E867" w:rsidP="03260001" w:rsidRDefault="2D63E867" w14:paraId="4B5D7D52" w14:textId="11304549">
      <w:pPr>
        <w:spacing w:after="0" w:afterAutospacing="off" w:line="240" w:lineRule="auto"/>
        <w:jc w:val="center"/>
        <w:rPr>
          <w:rFonts w:ascii="Calisto MT" w:hAnsi="Calisto MT"/>
          <w:b w:val="1"/>
          <w:bCs w:val="1"/>
          <w:sz w:val="40"/>
          <w:szCs w:val="40"/>
          <w:lang w:val="fr-CA"/>
        </w:rPr>
      </w:pPr>
      <w:proofErr w:type="gramStart"/>
      <w:r w:rsidRPr="03260001" w:rsidR="03260001">
        <w:rPr>
          <w:rFonts w:ascii="Calisto MT" w:hAnsi="Calisto MT"/>
          <w:b w:val="1"/>
          <w:bCs w:val="1"/>
          <w:sz w:val="40"/>
          <w:szCs w:val="40"/>
          <w:lang w:val="fr-CA"/>
        </w:rPr>
        <w:t>dans</w:t>
      </w:r>
      <w:proofErr w:type="gramEnd"/>
      <w:r w:rsidRPr="03260001" w:rsidR="03260001">
        <w:rPr>
          <w:rFonts w:ascii="Calisto MT" w:hAnsi="Calisto MT"/>
          <w:b w:val="1"/>
          <w:bCs w:val="1"/>
          <w:sz w:val="40"/>
          <w:szCs w:val="40"/>
          <w:lang w:val="fr-CA"/>
        </w:rPr>
        <w:t xml:space="preserve"> les </w:t>
      </w:r>
      <w:proofErr w:type="spellStart"/>
      <w:r w:rsidRPr="03260001" w:rsidR="03260001">
        <w:rPr>
          <w:rFonts w:ascii="Calisto MT" w:hAnsi="Calisto MT"/>
          <w:b w:val="1"/>
          <w:bCs w:val="1"/>
          <w:sz w:val="40"/>
          <w:szCs w:val="40"/>
          <w:lang w:val="fr-CA"/>
        </w:rPr>
        <w:t>Cantons-de-l'Est</w:t>
      </w:r>
      <w:proofErr w:type="spellEnd"/>
    </w:p>
    <w:p w:rsidR="2D63E867" w:rsidP="03260001" w:rsidRDefault="2D63E867" w14:paraId="37B16FBF" w14:textId="39F3EAF5">
      <w:pPr>
        <w:pStyle w:val="Normal"/>
        <w:spacing w:after="0" w:afterAutospacing="off"/>
        <w:jc w:val="center"/>
        <w:rPr>
          <w:rFonts w:ascii="Calisto MT" w:hAnsi="Calisto MT"/>
          <w:b w:val="1"/>
          <w:bCs w:val="1"/>
          <w:sz w:val="40"/>
          <w:szCs w:val="40"/>
          <w:lang w:val="fr-CA"/>
        </w:rPr>
      </w:pPr>
    </w:p>
    <w:p w:rsidRPr="004A3B68" w:rsidR="004A3B68" w:rsidP="37E738A4" w:rsidRDefault="004A3B68" w14:paraId="789E5E46" w14:textId="1708241B">
      <w:pPr>
        <w:pStyle w:val="Normal"/>
        <w:spacing w:after="0" w:line="240" w:lineRule="auto"/>
        <w:textAlignment w:val="baseline"/>
        <w:rPr>
          <w:rFonts w:ascii="Times New Roman" w:hAnsi="Times New Roman" w:eastAsia="Times New Roman" w:cs="Times New Roman"/>
          <w:sz w:val="24"/>
          <w:szCs w:val="24"/>
          <w:lang w:val="fr-CA" w:eastAsia="fr-CA"/>
        </w:rPr>
      </w:pPr>
      <w:r w:rsidRPr="78B46A44" w:rsidR="78B46A44">
        <w:rPr>
          <w:rFonts w:ascii="Times New Roman" w:hAnsi="Times New Roman" w:eastAsia="Times New Roman" w:cs="Times New Roman"/>
          <w:b w:val="1"/>
          <w:bCs w:val="1"/>
          <w:sz w:val="24"/>
          <w:szCs w:val="24"/>
          <w:lang w:val="fr-CA"/>
        </w:rPr>
        <w:t>Sherbrooke, mercredi 1</w:t>
      </w:r>
      <w:r w:rsidRPr="78B46A44" w:rsidR="78B46A44">
        <w:rPr>
          <w:rFonts w:ascii="Times New Roman" w:hAnsi="Times New Roman" w:eastAsia="Times New Roman" w:cs="Times New Roman"/>
          <w:b w:val="1"/>
          <w:bCs w:val="1"/>
          <w:sz w:val="24"/>
          <w:szCs w:val="24"/>
          <w:vertAlign w:val="superscript"/>
          <w:lang w:val="fr-CA"/>
        </w:rPr>
        <w:t xml:space="preserve">er </w:t>
      </w:r>
      <w:r w:rsidRPr="78B46A44" w:rsidR="78B46A44">
        <w:rPr>
          <w:rFonts w:ascii="Times New Roman" w:hAnsi="Times New Roman" w:eastAsia="Times New Roman" w:cs="Times New Roman"/>
          <w:b w:val="1"/>
          <w:bCs w:val="1"/>
          <w:sz w:val="24"/>
          <w:szCs w:val="24"/>
          <w:lang w:val="fr-CA"/>
        </w:rPr>
        <w:t>juin 2022 –</w:t>
      </w:r>
      <w:r w:rsidRPr="78B46A44" w:rsidR="78B46A44">
        <w:rPr>
          <w:rFonts w:ascii="Times New Roman" w:hAnsi="Times New Roman" w:eastAsia="Times New Roman" w:cs="Times New Roman"/>
          <w:sz w:val="24"/>
          <w:szCs w:val="24"/>
          <w:lang w:val="fr-CA"/>
        </w:rPr>
        <w:t xml:space="preserve"> Alors que plusieurs événements et activités incontournables reviennent en force cet été, l’envie de prolonger son séjour se fera sentir.  Les </w:t>
      </w:r>
      <w:proofErr w:type="spellStart"/>
      <w:r w:rsidRPr="78B46A44" w:rsidR="78B46A44">
        <w:rPr>
          <w:rFonts w:ascii="Times New Roman" w:hAnsi="Times New Roman" w:eastAsia="Times New Roman" w:cs="Times New Roman"/>
          <w:sz w:val="24"/>
          <w:szCs w:val="24"/>
          <w:lang w:val="fr-CA"/>
        </w:rPr>
        <w:t>Cantons-de-l'Est</w:t>
      </w:r>
      <w:proofErr w:type="spellEnd"/>
      <w:r w:rsidRPr="78B46A44" w:rsidR="78B46A44">
        <w:rPr>
          <w:rFonts w:ascii="Times New Roman" w:hAnsi="Times New Roman" w:eastAsia="Times New Roman" w:cs="Times New Roman"/>
          <w:sz w:val="24"/>
          <w:szCs w:val="24"/>
          <w:lang w:val="fr-CA"/>
        </w:rPr>
        <w:t xml:space="preserve"> regorgent d’hébergements où dormir à poings fermés - la région en compte près de 1500! - dont plusieurs nouvelles options, que ce soit dans une auberge de campagne, un hôtel, un gîte ou encore un hébergement insolite.  </w:t>
      </w:r>
    </w:p>
    <w:p w:rsidR="6C122027" w:rsidP="6C122027" w:rsidRDefault="6C122027" w14:paraId="233C0AF2" w14:textId="70C638C8">
      <w:pPr>
        <w:pStyle w:val="Normal"/>
        <w:spacing w:after="0" w:line="240" w:lineRule="auto"/>
        <w:rPr>
          <w:rFonts w:ascii="Calisto MT" w:hAnsi="Calisto MT" w:eastAsia="Calisto MT" w:cs="Calisto MT"/>
          <w:noProof w:val="0"/>
          <w:sz w:val="22"/>
          <w:szCs w:val="22"/>
          <w:lang w:val="fr-CA"/>
        </w:rPr>
      </w:pPr>
    </w:p>
    <w:p w:rsidRPr="004A3B68" w:rsidR="004A3B68" w:rsidP="004A3B68" w:rsidRDefault="004A3B68" w14:paraId="5F89D462" w14:textId="159F0411">
      <w:pPr>
        <w:spacing w:after="0" w:line="240" w:lineRule="auto"/>
        <w:textAlignment w:val="baseline"/>
        <w:rPr>
          <w:rFonts w:ascii="Segoe UI" w:hAnsi="Segoe UI" w:eastAsia="Times New Roman" w:cs="Segoe UI"/>
          <w:sz w:val="18"/>
          <w:szCs w:val="18"/>
          <w:lang w:val="fr-CA" w:eastAsia="fr-CA"/>
        </w:rPr>
      </w:pPr>
      <w:r w:rsidRPr="200CFED5" w:rsidR="200CFED5">
        <w:rPr>
          <w:rFonts w:ascii="Times New Roman" w:hAnsi="Times New Roman" w:eastAsia="Times New Roman" w:cs="Times New Roman"/>
          <w:b w:val="1"/>
          <w:bCs w:val="1"/>
          <w:color w:val="000000" w:themeColor="text1" w:themeTint="FF" w:themeShade="FF"/>
          <w:sz w:val="24"/>
          <w:szCs w:val="24"/>
          <w:lang w:val="fr-CA" w:eastAsia="fr-CA"/>
        </w:rPr>
        <w:t>Hôtel UNIQ au Parc de la Gorge de Coaticook</w:t>
      </w:r>
      <w:r w:rsidRPr="200CFED5" w:rsidR="200CFED5">
        <w:rPr>
          <w:rFonts w:ascii="Times New Roman" w:hAnsi="Times New Roman" w:eastAsia="Times New Roman" w:cs="Times New Roman"/>
          <w:color w:val="000000" w:themeColor="text1" w:themeTint="FF" w:themeShade="FF"/>
          <w:sz w:val="24"/>
          <w:szCs w:val="24"/>
          <w:lang w:val="fr-CA" w:eastAsia="fr-CA"/>
        </w:rPr>
        <w:t> </w:t>
      </w:r>
    </w:p>
    <w:p w:rsidRPr="004A3B68" w:rsidR="004A3B68" w:rsidP="780A89CF" w:rsidRDefault="004A3B68" w14:paraId="45A5A604" w14:textId="427245EC">
      <w:pPr>
        <w:pStyle w:val="Normal"/>
        <w:spacing w:after="0" w:line="240" w:lineRule="auto"/>
        <w:textAlignment w:val="baseline"/>
        <w:rPr>
          <w:rFonts w:ascii="Segoe UI" w:hAnsi="Segoe UI" w:eastAsia="Times New Roman" w:cs="Segoe UI"/>
          <w:sz w:val="18"/>
          <w:szCs w:val="18"/>
          <w:lang w:val="fr-CA" w:eastAsia="fr-CA"/>
        </w:rPr>
      </w:pPr>
      <w:r w:rsidRPr="780A89CF" w:rsidR="780A89CF">
        <w:rPr>
          <w:rFonts w:ascii="Times New Roman" w:hAnsi="Times New Roman" w:eastAsia="Times New Roman" w:cs="Times New Roman"/>
          <w:color w:val="000000" w:themeColor="text1" w:themeTint="FF" w:themeShade="FF"/>
          <w:sz w:val="24"/>
          <w:szCs w:val="24"/>
          <w:lang w:eastAsia="fr-CA"/>
        </w:rPr>
        <w:t>L</w:t>
      </w:r>
      <w:r w:rsidRPr="780A89CF" w:rsidR="780A89CF">
        <w:rPr>
          <w:rFonts w:ascii="Times New Roman" w:hAnsi="Times New Roman" w:eastAsia="Times New Roman" w:cs="Times New Roman"/>
          <w:color w:val="000000" w:themeColor="text1" w:themeTint="FF" w:themeShade="FF"/>
          <w:sz w:val="24"/>
          <w:szCs w:val="24"/>
          <w:lang w:val="fr-CA" w:eastAsia="fr-CA"/>
        </w:rPr>
        <w:t>’</w:t>
      </w:r>
      <w:hyperlink r:id="R57cb17d8e54e4220">
        <w:r w:rsidRPr="780A89CF" w:rsidR="780A89CF">
          <w:rPr>
            <w:rFonts w:ascii="Times New Roman" w:hAnsi="Times New Roman" w:eastAsia="Times New Roman" w:cs="Times New Roman"/>
            <w:color w:val="0563C1"/>
            <w:sz w:val="24"/>
            <w:szCs w:val="24"/>
            <w:u w:val="single"/>
            <w:lang w:val="fr-CA" w:eastAsia="fr-CA"/>
          </w:rPr>
          <w:t>Hôtel UNIQ</w:t>
        </w:r>
      </w:hyperlink>
      <w:r w:rsidRPr="780A89CF" w:rsidR="780A89CF">
        <w:rPr>
          <w:rFonts w:ascii="Times New Roman" w:hAnsi="Times New Roman" w:eastAsia="Times New Roman" w:cs="Times New Roman"/>
          <w:color w:val="000000" w:themeColor="text1" w:themeTint="FF" w:themeShade="FF"/>
          <w:sz w:val="24"/>
          <w:szCs w:val="24"/>
          <w:lang w:val="fr-CA" w:eastAsia="fr-CA"/>
        </w:rPr>
        <w:t xml:space="preserve"> (Unités Nomades Insolites Québécoises) s’est installé dans le</w:t>
      </w:r>
      <w:r w:rsidRPr="780A89CF" w:rsidR="780A89CF">
        <w:rPr>
          <w:rFonts w:ascii="Times New Roman" w:hAnsi="Times New Roman" w:eastAsia="Times New Roman" w:cs="Times New Roman"/>
          <w:color w:val="365F91" w:themeColor="accent1" w:themeTint="FF" w:themeShade="BF"/>
          <w:sz w:val="24"/>
          <w:szCs w:val="24"/>
          <w:lang w:val="fr-CA" w:eastAsia="fr-CA"/>
        </w:rPr>
        <w:t xml:space="preserve"> </w:t>
      </w:r>
      <w:r w:rsidRPr="780A89CF" w:rsidR="780A89CF">
        <w:rPr>
          <w:rFonts w:ascii="Times New Roman" w:hAnsi="Times New Roman" w:eastAsia="Times New Roman" w:cs="Times New Roman"/>
          <w:color w:val="0563C1"/>
          <w:sz w:val="24"/>
          <w:szCs w:val="24"/>
          <w:u w:val="single"/>
          <w:lang w:val="fr-CA" w:eastAsia="fr-CA"/>
        </w:rPr>
        <w:t>P</w:t>
      </w:r>
      <w:hyperlink r:id="R15645fcdc5814f61">
        <w:r w:rsidRPr="780A89CF" w:rsidR="780A89CF">
          <w:rPr>
            <w:rFonts w:ascii="Times New Roman" w:hAnsi="Times New Roman" w:eastAsia="Times New Roman" w:cs="Times New Roman"/>
            <w:color w:val="0563C1"/>
            <w:sz w:val="24"/>
            <w:szCs w:val="24"/>
            <w:u w:val="single"/>
            <w:lang w:val="fr-CA" w:eastAsia="fr-CA"/>
          </w:rPr>
          <w:t>arc de la Gorge de Coaticook</w:t>
        </w:r>
      </w:hyperlink>
      <w:r w:rsidRPr="780A89CF" w:rsidR="780A89CF">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780A89CF" w:rsidR="780A89CF">
        <w:rPr>
          <w:rFonts w:ascii="Times New Roman" w:hAnsi="Times New Roman" w:eastAsia="Times New Roman" w:cs="Times New Roman"/>
          <w:color w:val="000000" w:themeColor="text1" w:themeTint="FF" w:themeShade="FF"/>
          <w:sz w:val="24"/>
          <w:szCs w:val="24"/>
          <w:lang w:val="fr-CA" w:eastAsia="fr-CA"/>
        </w:rPr>
        <w:t>jusqu’au</w:t>
      </w:r>
      <w:proofErr w:type="gramEnd"/>
      <w:r w:rsidRPr="780A89CF" w:rsidR="780A89CF">
        <w:rPr>
          <w:rFonts w:ascii="Times New Roman" w:hAnsi="Times New Roman" w:eastAsia="Times New Roman" w:cs="Times New Roman"/>
          <w:color w:val="000000" w:themeColor="text1" w:themeTint="FF" w:themeShade="FF"/>
          <w:sz w:val="24"/>
          <w:szCs w:val="24"/>
          <w:lang w:val="fr-CA" w:eastAsia="fr-CA"/>
        </w:rPr>
        <w:t xml:space="preserve"> 1</w:t>
      </w:r>
      <w:r w:rsidRPr="780A89CF" w:rsidR="780A89CF">
        <w:rPr>
          <w:rFonts w:ascii="Times New Roman" w:hAnsi="Times New Roman" w:eastAsia="Times New Roman" w:cs="Times New Roman"/>
          <w:color w:val="000000" w:themeColor="text1" w:themeTint="FF" w:themeShade="FF"/>
          <w:sz w:val="19"/>
          <w:szCs w:val="19"/>
          <w:vertAlign w:val="superscript"/>
          <w:lang w:val="fr-CA" w:eastAsia="fr-CA"/>
        </w:rPr>
        <w:t>er</w:t>
      </w:r>
      <w:r w:rsidRPr="780A89CF" w:rsidR="780A89CF">
        <w:rPr>
          <w:rFonts w:ascii="Times New Roman" w:hAnsi="Times New Roman" w:eastAsia="Times New Roman" w:cs="Times New Roman"/>
          <w:color w:val="000000" w:themeColor="text1" w:themeTint="FF" w:themeShade="FF"/>
          <w:sz w:val="24"/>
          <w:szCs w:val="24"/>
          <w:lang w:val="fr-CA" w:eastAsia="fr-CA"/>
        </w:rPr>
        <w:t xml:space="preserve"> août 2022.  L’Hôtel souhaite offrir un type d’hébergement alternatif dans des régions très populaires. Le village éphémère propose du </w:t>
      </w:r>
      <w:proofErr w:type="spellStart"/>
      <w:r w:rsidRPr="780A89CF" w:rsidR="780A89CF">
        <w:rPr>
          <w:rFonts w:ascii="Times New Roman" w:hAnsi="Times New Roman" w:eastAsia="Times New Roman" w:cs="Times New Roman"/>
          <w:color w:val="000000" w:themeColor="text1" w:themeTint="FF" w:themeShade="FF"/>
          <w:sz w:val="24"/>
          <w:szCs w:val="24"/>
          <w:lang w:val="fr-CA" w:eastAsia="fr-CA"/>
        </w:rPr>
        <w:t>glamping</w:t>
      </w:r>
      <w:proofErr w:type="spellEnd"/>
      <w:r w:rsidRPr="780A89CF" w:rsidR="780A89CF">
        <w:rPr>
          <w:rFonts w:ascii="Times New Roman" w:hAnsi="Times New Roman" w:eastAsia="Times New Roman" w:cs="Times New Roman"/>
          <w:i w:val="1"/>
          <w:iCs w:val="1"/>
          <w:color w:val="000000" w:themeColor="text1" w:themeTint="FF" w:themeShade="FF"/>
          <w:sz w:val="24"/>
          <w:szCs w:val="24"/>
          <w:lang w:val="fr-CA" w:eastAsia="fr-CA"/>
        </w:rPr>
        <w:t xml:space="preserve">, </w:t>
      </w:r>
      <w:r w:rsidRPr="780A89CF" w:rsidR="780A89CF">
        <w:rPr>
          <w:rFonts w:ascii="Times New Roman" w:hAnsi="Times New Roman" w:eastAsia="Times New Roman" w:cs="Times New Roman"/>
          <w:color w:val="000000" w:themeColor="text1" w:themeTint="FF" w:themeShade="FF"/>
          <w:sz w:val="24"/>
          <w:szCs w:val="24"/>
          <w:lang w:val="fr-CA" w:eastAsia="fr-CA"/>
        </w:rPr>
        <w:t xml:space="preserve">un compromis parfait entre le camping et l’hôtellerie classique tout en conservant une </w:t>
      </w:r>
      <w:r w:rsidRPr="780A89CF" w:rsidR="780A89CF">
        <w:rPr>
          <w:rFonts w:ascii="Times New Roman" w:hAnsi="Times New Roman" w:eastAsia="Times New Roman" w:cs="Times New Roman"/>
          <w:color w:val="000000" w:themeColor="text1" w:themeTint="FF" w:themeShade="FF"/>
          <w:sz w:val="24"/>
          <w:szCs w:val="24"/>
          <w:lang w:val="fr-CA" w:eastAsia="fr-CA"/>
        </w:rPr>
        <w:t>vision écoresponsable</w:t>
      </w:r>
      <w:r w:rsidRPr="780A89CF" w:rsidR="780A89CF">
        <w:rPr>
          <w:rFonts w:ascii="Times New Roman" w:hAnsi="Times New Roman" w:eastAsia="Times New Roman" w:cs="Times New Roman"/>
          <w:color w:val="000000" w:themeColor="text1" w:themeTint="FF" w:themeShade="FF"/>
          <w:sz w:val="24"/>
          <w:szCs w:val="24"/>
          <w:lang w:val="fr-CA" w:eastAsia="fr-CA"/>
        </w:rPr>
        <w:t>.  </w:t>
      </w:r>
    </w:p>
    <w:p w:rsidRPr="004A3B68" w:rsidR="004A3B68" w:rsidP="004A3B68" w:rsidRDefault="004A3B68" w14:paraId="7EDECF4D" w14:textId="77777777">
      <w:pPr>
        <w:spacing w:after="0" w:line="240" w:lineRule="auto"/>
        <w:ind w:left="705"/>
        <w:textAlignment w:val="baseline"/>
        <w:rPr>
          <w:rFonts w:ascii="Segoe UI" w:hAnsi="Segoe UI" w:eastAsia="Times New Roman" w:cs="Segoe UI"/>
          <w:sz w:val="18"/>
          <w:szCs w:val="18"/>
          <w:lang w:val="fr-CA" w:eastAsia="fr-CA"/>
        </w:rPr>
      </w:pPr>
      <w:r w:rsidRPr="004A3B68">
        <w:rPr>
          <w:rFonts w:ascii="Times New Roman" w:hAnsi="Times New Roman" w:eastAsia="Times New Roman" w:cs="Times New Roman"/>
          <w:color w:val="000000"/>
          <w:sz w:val="24"/>
          <w:szCs w:val="24"/>
          <w:lang w:val="fr-CA" w:eastAsia="fr-CA"/>
        </w:rPr>
        <w:t> </w:t>
      </w:r>
    </w:p>
    <w:p w:rsidRPr="004A3B68" w:rsidR="004A3B68" w:rsidP="004A3B68" w:rsidRDefault="004A3B68" w14:paraId="44C3B3BC" w14:textId="0ECD5FE7">
      <w:pPr>
        <w:spacing w:after="0" w:line="240" w:lineRule="auto"/>
        <w:textAlignment w:val="baseline"/>
        <w:rPr>
          <w:rFonts w:ascii="Segoe UI" w:hAnsi="Segoe UI" w:eastAsia="Times New Roman" w:cs="Segoe UI"/>
          <w:sz w:val="18"/>
          <w:szCs w:val="18"/>
          <w:lang w:val="fr-CA" w:eastAsia="fr-CA"/>
        </w:rPr>
      </w:pPr>
      <w:r w:rsidRPr="200CFED5" w:rsidR="200CFED5">
        <w:rPr>
          <w:rFonts w:ascii="Times New Roman" w:hAnsi="Times New Roman" w:eastAsia="Times New Roman" w:cs="Times New Roman"/>
          <w:b w:val="1"/>
          <w:bCs w:val="1"/>
          <w:color w:val="000000" w:themeColor="text1" w:themeTint="FF" w:themeShade="FF"/>
          <w:sz w:val="24"/>
          <w:szCs w:val="24"/>
          <w:lang w:val="fr-CA" w:eastAsia="fr-CA"/>
        </w:rPr>
        <w:t>Huit nouveaux prêts-à-camper au parc national du Mont-Mégantic</w:t>
      </w:r>
      <w:r w:rsidRPr="200CFED5" w:rsidR="200CFED5">
        <w:rPr>
          <w:rFonts w:ascii="Times New Roman" w:hAnsi="Times New Roman" w:eastAsia="Times New Roman" w:cs="Times New Roman"/>
          <w:color w:val="000000" w:themeColor="text1" w:themeTint="FF" w:themeShade="FF"/>
          <w:sz w:val="24"/>
          <w:szCs w:val="24"/>
          <w:lang w:val="fr-CA" w:eastAsia="fr-CA"/>
        </w:rPr>
        <w:t> </w:t>
      </w:r>
    </w:p>
    <w:p w:rsidRPr="004A3B68" w:rsidR="004A3B68" w:rsidP="004A3B68" w:rsidRDefault="004A3B68" w14:paraId="22D30964" w14:textId="77D79918">
      <w:pPr>
        <w:spacing w:after="0" w:line="240" w:lineRule="auto"/>
        <w:textAlignment w:val="baseline"/>
        <w:rPr>
          <w:rFonts w:ascii="Segoe UI" w:hAnsi="Segoe UI" w:eastAsia="Times New Roman" w:cs="Segoe UI"/>
          <w:sz w:val="18"/>
          <w:szCs w:val="18"/>
          <w:lang w:val="fr-CA" w:eastAsia="fr-CA"/>
        </w:rPr>
      </w:pPr>
      <w:r w:rsidRPr="3E144BCB" w:rsidR="3E144BCB">
        <w:rPr>
          <w:rFonts w:ascii="Times New Roman" w:hAnsi="Times New Roman" w:eastAsia="Times New Roman" w:cs="Times New Roman"/>
          <w:color w:val="000000" w:themeColor="text1" w:themeTint="FF" w:themeShade="FF"/>
          <w:sz w:val="24"/>
          <w:szCs w:val="24"/>
          <w:lang w:val="fr-CA" w:eastAsia="fr-CA"/>
        </w:rPr>
        <w:t xml:space="preserve">Le secteur Franceville du </w:t>
      </w:r>
      <w:r w:rsidRPr="3E144BCB" w:rsidR="3E144BCB">
        <w:rPr>
          <w:rFonts w:ascii="Times New Roman" w:hAnsi="Times New Roman" w:eastAsia="Times New Roman" w:cs="Times New Roman"/>
          <w:color w:val="0563C1"/>
          <w:sz w:val="24"/>
          <w:szCs w:val="24"/>
          <w:u w:val="single"/>
          <w:lang w:val="fr-CA" w:eastAsia="fr-CA"/>
        </w:rPr>
        <w:t>parc national du Mont-Mégantic</w:t>
      </w:r>
      <w:r w:rsidRPr="3E144BCB" w:rsidR="3E144BCB">
        <w:rPr>
          <w:rFonts w:ascii="Times New Roman" w:hAnsi="Times New Roman" w:eastAsia="Times New Roman" w:cs="Times New Roman"/>
          <w:color w:val="000000" w:themeColor="text1" w:themeTint="FF" w:themeShade="FF"/>
          <w:sz w:val="24"/>
          <w:szCs w:val="24"/>
          <w:lang w:val="fr-CA" w:eastAsia="fr-CA"/>
        </w:rPr>
        <w:t xml:space="preserve"> et sa nouvelle boucle Syénite, inaugurée l’année dernière, accueilleront huit nouvelles unités de prêts-à-camper pour former un réel camp de base au cœur de la réserve internationale de ciel étoilé.  Un lieu idéal pour une contemplation hypnotique de l’infiniment grand. Situé tout près des plus beaux sentiers du secteur, le camping est aussi à une quinzaine de minutes en voiture du secteur de l’Observatoire. Cet été, l’</w:t>
      </w:r>
      <w:proofErr w:type="spellStart"/>
      <w:r w:rsidRPr="3E144BCB" w:rsidR="3E144BCB">
        <w:rPr>
          <w:rFonts w:ascii="Times New Roman" w:hAnsi="Times New Roman" w:eastAsia="Times New Roman" w:cs="Times New Roman"/>
          <w:color w:val="000000" w:themeColor="text1" w:themeTint="FF" w:themeShade="FF"/>
          <w:sz w:val="24"/>
          <w:szCs w:val="24"/>
          <w:lang w:val="fr-CA" w:eastAsia="fr-CA"/>
        </w:rPr>
        <w:t>ASTROLab</w:t>
      </w:r>
      <w:proofErr w:type="spellEnd"/>
      <w:r w:rsidRPr="3E144BCB" w:rsidR="3E144BCB">
        <w:rPr>
          <w:rFonts w:ascii="Times New Roman" w:hAnsi="Times New Roman" w:eastAsia="Times New Roman" w:cs="Times New Roman"/>
          <w:color w:val="000000" w:themeColor="text1" w:themeTint="FF" w:themeShade="FF"/>
          <w:sz w:val="24"/>
          <w:szCs w:val="24"/>
          <w:lang w:val="fr-CA" w:eastAsia="fr-CA"/>
        </w:rPr>
        <w:t xml:space="preserve"> mettra en vedette la fabuleuse aventure du télescope spatial Webb, en route vers la découverte des confins de notre univers. </w:t>
      </w:r>
    </w:p>
    <w:p w:rsidR="004A3B68" w:rsidP="004A3B68" w:rsidRDefault="004A3B68" w14:paraId="43BAE6C2" w14:textId="77777777">
      <w:pPr>
        <w:spacing w:after="0" w:line="240" w:lineRule="auto"/>
        <w:ind w:left="705"/>
        <w:textAlignment w:val="baseline"/>
        <w:rPr>
          <w:rFonts w:ascii="Times New Roman" w:hAnsi="Times New Roman" w:eastAsia="Times New Roman" w:cs="Times New Roman"/>
          <w:b/>
          <w:bCs/>
          <w:sz w:val="24"/>
          <w:szCs w:val="24"/>
          <w:lang w:eastAsia="fr-CA"/>
        </w:rPr>
      </w:pPr>
    </w:p>
    <w:p w:rsidRPr="004A3B68" w:rsidR="004A3B68" w:rsidP="004A3B68" w:rsidRDefault="004A3B68" w14:paraId="151C0FDB" w14:textId="1EB0850A">
      <w:pPr>
        <w:spacing w:after="0" w:line="240" w:lineRule="auto"/>
        <w:textAlignment w:val="baseline"/>
        <w:rPr>
          <w:rFonts w:ascii="Segoe UI" w:hAnsi="Segoe UI" w:eastAsia="Times New Roman" w:cs="Segoe UI"/>
          <w:sz w:val="18"/>
          <w:szCs w:val="18"/>
          <w:lang w:val="fr-CA" w:eastAsia="fr-CA"/>
        </w:rPr>
      </w:pPr>
      <w:r w:rsidRPr="3E144BCB" w:rsidR="3E144BCB">
        <w:rPr>
          <w:rFonts w:ascii="Times New Roman" w:hAnsi="Times New Roman" w:eastAsia="Times New Roman" w:cs="Times New Roman"/>
          <w:b w:val="1"/>
          <w:bCs w:val="1"/>
          <w:sz w:val="24"/>
          <w:szCs w:val="24"/>
          <w:lang w:eastAsia="fr-CA"/>
        </w:rPr>
        <w:t>Camping au mont Ham</w:t>
      </w:r>
      <w:r w:rsidRPr="3E144BCB" w:rsidR="3E144BCB">
        <w:rPr>
          <w:rFonts w:ascii="Times New Roman" w:hAnsi="Times New Roman" w:eastAsia="Times New Roman" w:cs="Times New Roman"/>
          <w:sz w:val="24"/>
          <w:szCs w:val="24"/>
          <w:lang w:val="fr-CA" w:eastAsia="fr-CA"/>
        </w:rPr>
        <w:t> </w:t>
      </w:r>
      <w:r>
        <w:br/>
      </w:r>
      <w:r w:rsidRPr="3E144BCB" w:rsidR="3E144BCB">
        <w:rPr>
          <w:rFonts w:ascii="Times New Roman" w:hAnsi="Times New Roman" w:eastAsia="Times New Roman" w:cs="Times New Roman"/>
          <w:color w:val="333333"/>
          <w:sz w:val="24"/>
          <w:szCs w:val="24"/>
          <w:lang w:eastAsia="fr-CA"/>
        </w:rPr>
        <w:t xml:space="preserve">Afin de bonifier l’expérience des amateurs, des espaces de camping sur plateformes de bois ont été installés dans le secteur Boréal.  De plus, des tipis seront disponibles au </w:t>
      </w:r>
      <w:hyperlink r:id="Rd4b9f29866b14365">
        <w:r w:rsidRPr="3E144BCB" w:rsidR="3E144BCB">
          <w:rPr>
            <w:rFonts w:ascii="Times New Roman" w:hAnsi="Times New Roman" w:eastAsia="Times New Roman" w:cs="Times New Roman"/>
            <w:color w:val="0563C1"/>
            <w:sz w:val="24"/>
            <w:szCs w:val="24"/>
            <w:u w:val="single"/>
            <w:lang w:val="fr-CA" w:eastAsia="fr-CA"/>
          </w:rPr>
          <w:t>Parc régional du Mont-Ham</w:t>
        </w:r>
      </w:hyperlink>
      <w:r w:rsidRPr="3E144BCB" w:rsidR="3E144BCB">
        <w:rPr>
          <w:rFonts w:ascii="Times New Roman" w:hAnsi="Times New Roman" w:eastAsia="Times New Roman" w:cs="Times New Roman"/>
          <w:color w:val="333333"/>
          <w:sz w:val="24"/>
          <w:szCs w:val="24"/>
          <w:lang w:val="fr-CA" w:eastAsia="fr-CA"/>
        </w:rPr>
        <w:t xml:space="preserve"> </w:t>
      </w:r>
      <w:proofErr w:type="gramStart"/>
      <w:r w:rsidRPr="3E144BCB" w:rsidR="3E144BCB">
        <w:rPr>
          <w:rFonts w:ascii="Times New Roman" w:hAnsi="Times New Roman" w:eastAsia="Times New Roman" w:cs="Times New Roman"/>
          <w:color w:val="333333"/>
          <w:sz w:val="24"/>
          <w:szCs w:val="24"/>
          <w:lang w:val="fr-CA" w:eastAsia="fr-CA"/>
        </w:rPr>
        <w:t>en</w:t>
      </w:r>
      <w:proofErr w:type="gramEnd"/>
      <w:r w:rsidRPr="3E144BCB" w:rsidR="3E144BCB">
        <w:rPr>
          <w:rFonts w:ascii="Times New Roman" w:hAnsi="Times New Roman" w:eastAsia="Times New Roman" w:cs="Times New Roman"/>
          <w:color w:val="333333"/>
          <w:sz w:val="24"/>
          <w:szCs w:val="24"/>
          <w:lang w:val="fr-CA" w:eastAsia="fr-CA"/>
        </w:rPr>
        <w:t xml:space="preserve"> plus des populaires espaces de camping au sommet. </w:t>
      </w:r>
    </w:p>
    <w:p w:rsidR="004A3B68" w:rsidP="004A3B68" w:rsidRDefault="004A3B68" w14:paraId="779493D3" w14:textId="77777777">
      <w:pPr>
        <w:spacing w:after="0" w:line="240" w:lineRule="auto"/>
        <w:ind w:left="705"/>
        <w:textAlignment w:val="baseline"/>
        <w:rPr>
          <w:rFonts w:ascii="Times New Roman" w:hAnsi="Times New Roman" w:eastAsia="Times New Roman" w:cs="Times New Roman"/>
          <w:b/>
          <w:bCs/>
          <w:color w:val="000000"/>
          <w:sz w:val="24"/>
          <w:szCs w:val="24"/>
          <w:lang w:val="fr-CA" w:eastAsia="fr-CA"/>
        </w:rPr>
      </w:pPr>
    </w:p>
    <w:p w:rsidRPr="004A3B68" w:rsidR="004A3B68" w:rsidP="004A3B68" w:rsidRDefault="004A3B68" w14:paraId="709905D2" w14:textId="5DF47D3C">
      <w:pPr>
        <w:spacing w:after="0" w:line="240" w:lineRule="auto"/>
        <w:textAlignment w:val="baseline"/>
        <w:rPr>
          <w:rFonts w:ascii="Segoe UI" w:hAnsi="Segoe UI" w:eastAsia="Times New Roman" w:cs="Segoe UI"/>
          <w:sz w:val="18"/>
          <w:szCs w:val="18"/>
          <w:lang w:val="fr-CA" w:eastAsia="fr-CA"/>
        </w:rPr>
      </w:pPr>
      <w:r w:rsidRPr="200CFED5" w:rsidR="200CFED5">
        <w:rPr>
          <w:rFonts w:ascii="Times New Roman" w:hAnsi="Times New Roman" w:eastAsia="Times New Roman" w:cs="Times New Roman"/>
          <w:b w:val="1"/>
          <w:bCs w:val="1"/>
          <w:color w:val="000000" w:themeColor="text1" w:themeTint="FF" w:themeShade="FF"/>
          <w:sz w:val="24"/>
          <w:szCs w:val="24"/>
          <w:lang w:val="fr-CA" w:eastAsia="fr-CA"/>
        </w:rPr>
        <w:t>Bonification à l’Hébergement aux cinq sens </w:t>
      </w:r>
      <w:r w:rsidRPr="200CFED5" w:rsidR="200CFED5">
        <w:rPr>
          <w:rFonts w:ascii="Times New Roman" w:hAnsi="Times New Roman" w:eastAsia="Times New Roman" w:cs="Times New Roman"/>
          <w:color w:val="000000" w:themeColor="text1" w:themeTint="FF" w:themeShade="FF"/>
          <w:sz w:val="24"/>
          <w:szCs w:val="24"/>
          <w:lang w:val="fr-CA" w:eastAsia="fr-CA"/>
        </w:rPr>
        <w:t> </w:t>
      </w:r>
    </w:p>
    <w:p w:rsidRPr="004A3B68" w:rsidR="004A3B68" w:rsidP="004A3B68" w:rsidRDefault="004A3B68" w14:paraId="39812B25" w14:textId="5EDC5B18">
      <w:pPr>
        <w:spacing w:after="0" w:line="240" w:lineRule="auto"/>
        <w:textAlignment w:val="baseline"/>
        <w:rPr>
          <w:rFonts w:ascii="Segoe UI" w:hAnsi="Segoe UI" w:eastAsia="Times New Roman" w:cs="Segoe UI"/>
          <w:sz w:val="18"/>
          <w:szCs w:val="18"/>
          <w:lang w:val="fr-CA" w:eastAsia="fr-CA"/>
        </w:rPr>
      </w:pPr>
      <w:r w:rsidRPr="5E675355" w:rsidR="5E675355">
        <w:rPr>
          <w:rFonts w:ascii="Times New Roman" w:hAnsi="Times New Roman" w:eastAsia="Times New Roman" w:cs="Times New Roman"/>
          <w:color w:val="000000" w:themeColor="text1" w:themeTint="FF" w:themeShade="FF"/>
          <w:sz w:val="24"/>
          <w:szCs w:val="24"/>
          <w:lang w:eastAsia="fr-CA"/>
        </w:rPr>
        <w:t>L’</w:t>
      </w:r>
      <w:hyperlink r:id="Rc9ece8b950494719">
        <w:r w:rsidRPr="5E675355" w:rsidR="5E675355">
          <w:rPr>
            <w:rFonts w:ascii="Times New Roman" w:hAnsi="Times New Roman" w:eastAsia="Times New Roman" w:cs="Times New Roman"/>
            <w:color w:val="0563C1"/>
            <w:sz w:val="24"/>
            <w:szCs w:val="24"/>
            <w:u w:val="single"/>
            <w:lang w:eastAsia="fr-CA"/>
          </w:rPr>
          <w:t>Hébergement aux cinq sens</w:t>
        </w:r>
      </w:hyperlink>
      <w:r w:rsidRPr="5E675355" w:rsidR="5E675355">
        <w:rPr>
          <w:rFonts w:ascii="Times New Roman" w:hAnsi="Times New Roman" w:eastAsia="Times New Roman" w:cs="Times New Roman"/>
          <w:color w:val="000000" w:themeColor="text1" w:themeTint="FF" w:themeShade="FF"/>
          <w:sz w:val="24"/>
          <w:szCs w:val="24"/>
          <w:lang w:eastAsia="fr-CA"/>
        </w:rPr>
        <w:t xml:space="preserve"> </w:t>
      </w:r>
      <w:proofErr w:type="gramStart"/>
      <w:r w:rsidRPr="5E675355" w:rsidR="5E675355">
        <w:rPr>
          <w:rFonts w:ascii="Times New Roman" w:hAnsi="Times New Roman" w:eastAsia="Times New Roman" w:cs="Times New Roman"/>
          <w:color w:val="000000" w:themeColor="text1" w:themeTint="FF" w:themeShade="FF"/>
          <w:sz w:val="24"/>
          <w:szCs w:val="24"/>
          <w:lang w:eastAsia="fr-CA"/>
        </w:rPr>
        <w:t>revient</w:t>
      </w:r>
      <w:proofErr w:type="gramEnd"/>
      <w:r w:rsidRPr="5E675355" w:rsidR="5E675355">
        <w:rPr>
          <w:rFonts w:ascii="Times New Roman" w:hAnsi="Times New Roman" w:eastAsia="Times New Roman" w:cs="Times New Roman"/>
          <w:color w:val="000000" w:themeColor="text1" w:themeTint="FF" w:themeShade="FF"/>
          <w:sz w:val="24"/>
          <w:szCs w:val="24"/>
          <w:lang w:eastAsia="fr-CA"/>
        </w:rPr>
        <w:t xml:space="preserve"> cette année avec ses expériences combinant marche en nature et conte audio. D’abord, La Rencontre avec l’esprit de la forêt, l’expérience-phare de l’entreprise, revient, avec u</w:t>
      </w:r>
      <w:r w:rsidRPr="5E675355" w:rsidR="5E675355">
        <w:rPr>
          <w:rFonts w:ascii="Times New Roman" w:hAnsi="Times New Roman" w:eastAsia="Times New Roman" w:cs="Times New Roman"/>
          <w:color w:val="000000" w:themeColor="text1" w:themeTint="FF" w:themeShade="FF"/>
          <w:sz w:val="24"/>
          <w:szCs w:val="24"/>
          <w:lang w:eastAsia="fr-CA"/>
        </w:rPr>
        <w:t xml:space="preserve">ne formule plus </w:t>
      </w:r>
      <w:r w:rsidRPr="5E675355" w:rsidR="5E675355">
        <w:rPr>
          <w:rFonts w:ascii="Times New Roman" w:hAnsi="Times New Roman" w:eastAsia="Times New Roman" w:cs="Times New Roman"/>
          <w:color w:val="000000" w:themeColor="text1" w:themeTint="FF" w:themeShade="FF"/>
          <w:sz w:val="24"/>
          <w:szCs w:val="24"/>
          <w:lang w:eastAsia="fr-CA"/>
        </w:rPr>
        <w:t>autonome</w:t>
      </w:r>
      <w:r w:rsidRPr="5E675355" w:rsidR="5E675355">
        <w:rPr>
          <w:rFonts w:ascii="Times New Roman" w:hAnsi="Times New Roman" w:eastAsia="Times New Roman" w:cs="Times New Roman"/>
          <w:color w:val="000000" w:themeColor="text1" w:themeTint="FF" w:themeShade="FF"/>
          <w:sz w:val="24"/>
          <w:szCs w:val="24"/>
          <w:lang w:eastAsia="fr-CA"/>
        </w:rPr>
        <w:t xml:space="preserve">. </w:t>
      </w:r>
      <w:r w:rsidRPr="5E675355" w:rsidR="5E675355">
        <w:rPr>
          <w:rFonts w:ascii="Times New Roman" w:hAnsi="Times New Roman" w:eastAsia="Times New Roman" w:cs="Times New Roman"/>
          <w:color w:val="000000" w:themeColor="text1" w:themeTint="FF" w:themeShade="FF"/>
          <w:sz w:val="24"/>
          <w:szCs w:val="24"/>
          <w:lang w:eastAsia="fr-CA"/>
        </w:rPr>
        <w:t xml:space="preserve">Le narratif de la marche sera donc transformé en conte audio par l’auteur Benoit Paquette. Ensuite, l’établissement offre une deuxième expérience </w:t>
      </w:r>
      <w:r w:rsidRPr="5E675355" w:rsidR="5E675355">
        <w:rPr>
          <w:rFonts w:ascii="Times New Roman" w:hAnsi="Times New Roman" w:eastAsia="Times New Roman" w:cs="Times New Roman"/>
          <w:color w:val="000000" w:themeColor="text1" w:themeTint="FF" w:themeShade="FF"/>
          <w:sz w:val="24"/>
          <w:szCs w:val="24"/>
          <w:lang w:eastAsia="fr-CA"/>
        </w:rPr>
        <w:t xml:space="preserve">La marche de la </w:t>
      </w:r>
      <w:proofErr w:type="spellStart"/>
      <w:r w:rsidRPr="5E675355" w:rsidR="5E675355">
        <w:rPr>
          <w:rFonts w:ascii="Times New Roman" w:hAnsi="Times New Roman" w:eastAsia="Times New Roman" w:cs="Times New Roman"/>
          <w:color w:val="000000" w:themeColor="text1" w:themeTint="FF" w:themeShade="FF"/>
          <w:sz w:val="24"/>
          <w:szCs w:val="24"/>
          <w:lang w:eastAsia="fr-CA"/>
        </w:rPr>
        <w:t>médecine</w:t>
      </w:r>
      <w:proofErr w:type="spellEnd"/>
      <w:r w:rsidRPr="5E675355" w:rsidR="5E675355">
        <w:rPr>
          <w:rFonts w:ascii="Times New Roman" w:hAnsi="Times New Roman" w:eastAsia="Times New Roman" w:cs="Times New Roman"/>
          <w:color w:val="000000" w:themeColor="text1" w:themeTint="FF" w:themeShade="FF"/>
          <w:sz w:val="24"/>
          <w:szCs w:val="24"/>
          <w:lang w:eastAsia="fr-CA"/>
        </w:rPr>
        <w:t xml:space="preserve"> de l’Ours </w:t>
      </w:r>
      <w:r w:rsidRPr="5E675355" w:rsidR="5E675355">
        <w:rPr>
          <w:rFonts w:ascii="Times New Roman" w:hAnsi="Times New Roman" w:eastAsia="Times New Roman" w:cs="Times New Roman"/>
          <w:color w:val="000000" w:themeColor="text1" w:themeTint="FF" w:themeShade="FF"/>
          <w:sz w:val="24"/>
          <w:szCs w:val="24"/>
          <w:lang w:eastAsia="fr-CA"/>
        </w:rPr>
        <w:t xml:space="preserve">qui correspond à un parcours éducatif sur les plantes médicinales connues des </w:t>
      </w:r>
      <w:proofErr w:type="spellStart"/>
      <w:r w:rsidRPr="5E675355" w:rsidR="5E675355">
        <w:rPr>
          <w:rFonts w:ascii="Times New Roman" w:hAnsi="Times New Roman" w:eastAsia="Times New Roman" w:cs="Times New Roman"/>
          <w:color w:val="000000" w:themeColor="text1" w:themeTint="FF" w:themeShade="FF"/>
          <w:sz w:val="24"/>
          <w:szCs w:val="24"/>
          <w:lang w:eastAsia="fr-CA"/>
        </w:rPr>
        <w:t>Premières</w:t>
      </w:r>
      <w:proofErr w:type="spellEnd"/>
      <w:r w:rsidRPr="5E675355" w:rsidR="5E675355">
        <w:rPr>
          <w:rFonts w:ascii="Times New Roman" w:hAnsi="Times New Roman" w:eastAsia="Times New Roman" w:cs="Times New Roman"/>
          <w:color w:val="000000" w:themeColor="text1" w:themeTint="FF" w:themeShade="FF"/>
          <w:sz w:val="24"/>
          <w:szCs w:val="24"/>
          <w:lang w:eastAsia="fr-CA"/>
        </w:rPr>
        <w:t xml:space="preserve"> Nations du </w:t>
      </w:r>
      <w:proofErr w:type="spellStart"/>
      <w:r w:rsidRPr="5E675355" w:rsidR="5E675355">
        <w:rPr>
          <w:rFonts w:ascii="Times New Roman" w:hAnsi="Times New Roman" w:eastAsia="Times New Roman" w:cs="Times New Roman"/>
          <w:color w:val="000000" w:themeColor="text1" w:themeTint="FF" w:themeShade="FF"/>
          <w:sz w:val="24"/>
          <w:szCs w:val="24"/>
          <w:lang w:eastAsia="fr-CA"/>
        </w:rPr>
        <w:t>Québec</w:t>
      </w:r>
      <w:proofErr w:type="spellEnd"/>
      <w:r w:rsidRPr="5E675355" w:rsidR="5E675355">
        <w:rPr>
          <w:rFonts w:ascii="Times New Roman" w:hAnsi="Times New Roman" w:eastAsia="Times New Roman" w:cs="Times New Roman"/>
          <w:color w:val="000000" w:themeColor="text1" w:themeTint="FF" w:themeShade="FF"/>
          <w:sz w:val="24"/>
          <w:szCs w:val="24"/>
          <w:lang w:eastAsia="fr-CA"/>
        </w:rPr>
        <w:t>.</w:t>
      </w:r>
      <w:r w:rsidRPr="5E675355" w:rsidR="5E675355">
        <w:rPr>
          <w:rFonts w:ascii="Times New Roman" w:hAnsi="Times New Roman" w:eastAsia="Times New Roman" w:cs="Times New Roman"/>
          <w:color w:val="000000" w:themeColor="text1" w:themeTint="FF" w:themeShade="FF"/>
          <w:sz w:val="24"/>
          <w:szCs w:val="24"/>
          <w:lang w:val="fr-CA" w:eastAsia="fr-CA"/>
        </w:rPr>
        <w:t> </w:t>
      </w:r>
    </w:p>
    <w:p w:rsidRPr="004A3B68" w:rsidR="004A3B68" w:rsidP="004A3B68" w:rsidRDefault="004A3B68" w14:paraId="2B610CF9" w14:textId="77777777">
      <w:pPr>
        <w:spacing w:after="0" w:line="240" w:lineRule="auto"/>
        <w:ind w:left="705"/>
        <w:textAlignment w:val="baseline"/>
        <w:rPr>
          <w:rFonts w:ascii="Segoe UI" w:hAnsi="Segoe UI" w:eastAsia="Times New Roman" w:cs="Segoe UI"/>
          <w:sz w:val="18"/>
          <w:szCs w:val="18"/>
          <w:lang w:val="fr-CA" w:eastAsia="fr-CA"/>
        </w:rPr>
      </w:pPr>
      <w:r w:rsidRPr="004A3B68">
        <w:rPr>
          <w:rFonts w:ascii="Times New Roman" w:hAnsi="Times New Roman" w:eastAsia="Times New Roman" w:cs="Times New Roman"/>
          <w:color w:val="000000"/>
          <w:sz w:val="24"/>
          <w:szCs w:val="24"/>
          <w:lang w:val="fr-CA" w:eastAsia="fr-CA"/>
        </w:rPr>
        <w:lastRenderedPageBreak/>
        <w:t> </w:t>
      </w:r>
    </w:p>
    <w:p w:rsidRPr="004A3B68" w:rsidR="004A3B68" w:rsidP="004A3B68" w:rsidRDefault="004A3B68" w14:paraId="453B80D4" w14:textId="77777777">
      <w:pPr>
        <w:spacing w:after="0" w:line="240" w:lineRule="auto"/>
        <w:textAlignment w:val="baseline"/>
        <w:rPr>
          <w:rFonts w:ascii="Segoe UI" w:hAnsi="Segoe UI" w:eastAsia="Times New Roman" w:cs="Segoe UI"/>
          <w:sz w:val="18"/>
          <w:szCs w:val="18"/>
          <w:lang w:val="fr-CA" w:eastAsia="fr-CA"/>
        </w:rPr>
      </w:pPr>
      <w:r w:rsidRPr="004A3B68">
        <w:rPr>
          <w:rFonts w:ascii="Times New Roman" w:hAnsi="Times New Roman" w:eastAsia="Times New Roman" w:cs="Times New Roman"/>
          <w:b/>
          <w:bCs/>
          <w:color w:val="000000"/>
          <w:sz w:val="24"/>
          <w:szCs w:val="24"/>
          <w:lang w:val="fr-CA" w:eastAsia="fr-CA"/>
        </w:rPr>
        <w:t>Nouveaux hébergements insolites</w:t>
      </w:r>
      <w:r w:rsidRPr="004A3B68">
        <w:rPr>
          <w:rFonts w:ascii="Times New Roman" w:hAnsi="Times New Roman" w:eastAsia="Times New Roman" w:cs="Times New Roman"/>
          <w:b/>
          <w:bCs/>
          <w:i/>
          <w:iCs/>
          <w:color w:val="000000"/>
          <w:sz w:val="24"/>
          <w:szCs w:val="24"/>
          <w:lang w:val="fr-CA" w:eastAsia="fr-CA"/>
        </w:rPr>
        <w:t xml:space="preserve"> </w:t>
      </w:r>
      <w:r w:rsidRPr="004A3B68">
        <w:rPr>
          <w:rFonts w:ascii="Times New Roman" w:hAnsi="Times New Roman" w:eastAsia="Times New Roman" w:cs="Times New Roman"/>
          <w:b/>
          <w:bCs/>
          <w:color w:val="000000"/>
          <w:sz w:val="24"/>
          <w:szCs w:val="24"/>
          <w:lang w:val="fr-CA" w:eastAsia="fr-CA"/>
        </w:rPr>
        <w:t>dans la Vallée de la Coaticook</w:t>
      </w:r>
      <w:r w:rsidRPr="004A3B68">
        <w:rPr>
          <w:rFonts w:ascii="Times New Roman" w:hAnsi="Times New Roman" w:eastAsia="Times New Roman" w:cs="Times New Roman"/>
          <w:color w:val="000000"/>
          <w:sz w:val="24"/>
          <w:szCs w:val="24"/>
          <w:lang w:val="fr-CA" w:eastAsia="fr-CA"/>
        </w:rPr>
        <w:t>  </w:t>
      </w:r>
    </w:p>
    <w:p w:rsidRPr="004A3B68" w:rsidR="004A3B68" w:rsidP="004A3B68" w:rsidRDefault="004A3B68" w14:paraId="16CA0CBA" w14:textId="09C1CA96">
      <w:pPr>
        <w:spacing w:after="0" w:line="240" w:lineRule="auto"/>
        <w:textAlignment w:val="baseline"/>
        <w:rPr>
          <w:rFonts w:ascii="Segoe UI" w:hAnsi="Segoe UI" w:eastAsia="Times New Roman" w:cs="Segoe UI"/>
          <w:sz w:val="18"/>
          <w:szCs w:val="18"/>
          <w:lang w:val="fr-CA" w:eastAsia="fr-CA"/>
        </w:rPr>
      </w:pPr>
      <w:r w:rsidRPr="3E144BCB" w:rsidR="3E144BCB">
        <w:rPr>
          <w:rFonts w:ascii="Times New Roman" w:hAnsi="Times New Roman" w:eastAsia="Times New Roman" w:cs="Times New Roman"/>
          <w:color w:val="000000" w:themeColor="text1" w:themeTint="FF" w:themeShade="FF"/>
          <w:sz w:val="24"/>
          <w:szCs w:val="24"/>
          <w:lang w:val="fr-CA" w:eastAsia="fr-CA"/>
        </w:rPr>
        <w:t xml:space="preserve">Le </w:t>
      </w:r>
      <w:hyperlink r:id="Reb612032c06a4e8c">
        <w:r w:rsidRPr="3E144BCB" w:rsidR="3E144BCB">
          <w:rPr>
            <w:rFonts w:ascii="Times New Roman" w:hAnsi="Times New Roman" w:eastAsia="Times New Roman" w:cs="Times New Roman"/>
            <w:color w:val="0563C1"/>
            <w:sz w:val="24"/>
            <w:szCs w:val="24"/>
            <w:u w:val="single"/>
            <w:lang w:val="fr-CA" w:eastAsia="fr-CA"/>
          </w:rPr>
          <w:t>Camping du lac Lyster</w:t>
        </w:r>
      </w:hyperlink>
      <w:r w:rsidRPr="3E144BCB" w:rsidR="3E144BCB">
        <w:rPr>
          <w:rFonts w:ascii="Times New Roman" w:hAnsi="Times New Roman" w:eastAsia="Times New Roman" w:cs="Times New Roman"/>
          <w:color w:val="000000" w:themeColor="text1" w:themeTint="FF" w:themeShade="FF"/>
          <w:sz w:val="24"/>
          <w:szCs w:val="24"/>
          <w:lang w:val="fr-CA" w:eastAsia="fr-CA"/>
        </w:rPr>
        <w:t xml:space="preserve"> </w:t>
      </w:r>
      <w:proofErr w:type="gramStart"/>
      <w:r w:rsidRPr="3E144BCB" w:rsidR="3E144BCB">
        <w:rPr>
          <w:rFonts w:ascii="Times New Roman" w:hAnsi="Times New Roman" w:eastAsia="Times New Roman" w:cs="Times New Roman"/>
          <w:color w:val="000000" w:themeColor="text1" w:themeTint="FF" w:themeShade="FF"/>
          <w:sz w:val="24"/>
          <w:szCs w:val="24"/>
          <w:lang w:val="fr-CA" w:eastAsia="fr-CA"/>
        </w:rPr>
        <w:t>ajoute</w:t>
      </w:r>
      <w:proofErr w:type="gramEnd"/>
      <w:r w:rsidRPr="3E144BCB" w:rsidR="3E144BCB">
        <w:rPr>
          <w:rFonts w:ascii="Times New Roman" w:hAnsi="Times New Roman" w:eastAsia="Times New Roman" w:cs="Times New Roman"/>
          <w:color w:val="000000" w:themeColor="text1" w:themeTint="FF" w:themeShade="FF"/>
          <w:sz w:val="24"/>
          <w:szCs w:val="24"/>
          <w:lang w:val="fr-CA" w:eastAsia="fr-CA"/>
        </w:rPr>
        <w:t xml:space="preserve"> huit nouveaux prêts-à-camper en cabine en bois avec toilette privée à son site, pour offrir plus de </w:t>
      </w:r>
      <w:proofErr w:type="spellStart"/>
      <w:r w:rsidRPr="3E144BCB" w:rsidR="3E144BCB">
        <w:rPr>
          <w:rFonts w:ascii="Times New Roman" w:hAnsi="Times New Roman" w:eastAsia="Times New Roman" w:cs="Times New Roman"/>
          <w:color w:val="000000" w:themeColor="text1" w:themeTint="FF" w:themeShade="FF"/>
          <w:sz w:val="24"/>
          <w:szCs w:val="24"/>
          <w:lang w:val="fr-CA" w:eastAsia="fr-CA"/>
        </w:rPr>
        <w:t>glamping</w:t>
      </w:r>
      <w:proofErr w:type="spellEnd"/>
      <w:r w:rsidRPr="3E144BCB" w:rsidR="3E144BCB">
        <w:rPr>
          <w:rFonts w:ascii="Times New Roman" w:hAnsi="Times New Roman" w:eastAsia="Times New Roman" w:cs="Times New Roman"/>
          <w:color w:val="000000" w:themeColor="text1" w:themeTint="FF" w:themeShade="FF"/>
          <w:sz w:val="24"/>
          <w:szCs w:val="24"/>
          <w:lang w:val="fr-CA" w:eastAsia="fr-CA"/>
        </w:rPr>
        <w:t xml:space="preserve"> à sa clientèle.  Un nouvel hébergement insolite de style suisse, avec vue sur la rivière et les cascades, est maintenant disponible au </w:t>
      </w:r>
      <w:hyperlink r:id="R0a6d083767c74419">
        <w:r w:rsidRPr="3E144BCB" w:rsidR="3E144BCB">
          <w:rPr>
            <w:rFonts w:ascii="Times New Roman" w:hAnsi="Times New Roman" w:eastAsia="Times New Roman" w:cs="Times New Roman"/>
            <w:color w:val="0563C1"/>
            <w:sz w:val="24"/>
            <w:szCs w:val="24"/>
            <w:u w:val="single"/>
            <w:lang w:val="fr-CA" w:eastAsia="fr-CA"/>
          </w:rPr>
          <w:t>Camping du Pont Couvert</w:t>
        </w:r>
      </w:hyperlink>
      <w:r w:rsidRPr="3E144BCB" w:rsidR="3E144BCB">
        <w:rPr>
          <w:rFonts w:ascii="Times New Roman" w:hAnsi="Times New Roman" w:eastAsia="Times New Roman" w:cs="Times New Roman"/>
          <w:color w:val="000000" w:themeColor="text1" w:themeTint="FF" w:themeShade="FF"/>
          <w:sz w:val="24"/>
          <w:szCs w:val="24"/>
          <w:lang w:val="fr-CA" w:eastAsia="fr-CA"/>
        </w:rPr>
        <w:t>. </w:t>
      </w:r>
    </w:p>
    <w:p w:rsidRPr="004A3B68" w:rsidR="004A3B68" w:rsidP="004A3B68" w:rsidRDefault="004A3B68" w14:paraId="6056E887" w14:textId="77777777">
      <w:pPr>
        <w:spacing w:after="0" w:line="240" w:lineRule="auto"/>
        <w:textAlignment w:val="baseline"/>
        <w:rPr>
          <w:rFonts w:ascii="Segoe UI" w:hAnsi="Segoe UI" w:eastAsia="Times New Roman" w:cs="Segoe UI"/>
          <w:sz w:val="18"/>
          <w:szCs w:val="18"/>
          <w:lang w:val="fr-CA" w:eastAsia="fr-CA"/>
        </w:rPr>
      </w:pPr>
      <w:r w:rsidRPr="004A3B68">
        <w:rPr>
          <w:rFonts w:ascii="Times New Roman" w:hAnsi="Times New Roman" w:eastAsia="Times New Roman" w:cs="Times New Roman"/>
          <w:color w:val="000000"/>
          <w:sz w:val="24"/>
          <w:szCs w:val="24"/>
          <w:lang w:val="fr-CA" w:eastAsia="fr-CA"/>
        </w:rPr>
        <w:t> </w:t>
      </w:r>
    </w:p>
    <w:p w:rsidRPr="004A3B68" w:rsidR="004A3B68" w:rsidP="780A89CF" w:rsidRDefault="004A3B68" w14:paraId="01235C49" w14:textId="0A770655">
      <w:pPr>
        <w:spacing w:after="0" w:line="240" w:lineRule="auto"/>
        <w:textAlignment w:val="baseline"/>
        <w:rPr>
          <w:rFonts w:ascii="Times New Roman" w:hAnsi="Times New Roman" w:eastAsia="Times New Roman" w:cs="Times New Roman"/>
          <w:color w:val="000000" w:themeColor="text1" w:themeTint="FF" w:themeShade="FF"/>
          <w:sz w:val="24"/>
          <w:szCs w:val="24"/>
          <w:lang w:val="fr-CA" w:eastAsia="fr-CA"/>
        </w:rPr>
      </w:pPr>
      <w:r w:rsidRPr="780A89CF" w:rsidR="780A89CF">
        <w:rPr>
          <w:rFonts w:ascii="Times New Roman" w:hAnsi="Times New Roman" w:eastAsia="Times New Roman" w:cs="Times New Roman"/>
          <w:b w:val="1"/>
          <w:bCs w:val="1"/>
          <w:color w:val="000000" w:themeColor="text1" w:themeTint="FF" w:themeShade="FF"/>
          <w:sz w:val="24"/>
          <w:szCs w:val="24"/>
          <w:lang w:eastAsia="fr-CA"/>
        </w:rPr>
        <w:t>Les Côteaux Missisquoi, nouvel éco-gîte</w:t>
      </w:r>
    </w:p>
    <w:p w:rsidRPr="004A3B68" w:rsidR="004A3B68" w:rsidP="004A3B68" w:rsidRDefault="004A3B68" w14:paraId="44981CCF" w14:textId="4498BBC7">
      <w:pPr>
        <w:spacing w:after="0" w:line="240" w:lineRule="auto"/>
        <w:textAlignment w:val="baseline"/>
        <w:rPr>
          <w:rFonts w:ascii="Segoe UI" w:hAnsi="Segoe UI" w:eastAsia="Times New Roman" w:cs="Segoe UI"/>
          <w:sz w:val="18"/>
          <w:szCs w:val="18"/>
          <w:lang w:val="fr-CA" w:eastAsia="fr-CA"/>
        </w:rPr>
      </w:pPr>
      <w:r w:rsidRPr="3E144BCB" w:rsidR="3E144BCB">
        <w:rPr>
          <w:rFonts w:ascii="Times New Roman" w:hAnsi="Times New Roman" w:eastAsia="Times New Roman" w:cs="Times New Roman"/>
          <w:color w:val="000000" w:themeColor="text1" w:themeTint="FF" w:themeShade="FF"/>
          <w:sz w:val="24"/>
          <w:szCs w:val="24"/>
          <w:lang w:eastAsia="fr-CA"/>
        </w:rPr>
        <w:t xml:space="preserve">Dans la catégorie </w:t>
      </w:r>
      <w:r w:rsidRPr="3E144BCB" w:rsidR="3E144BCB">
        <w:rPr>
          <w:rFonts w:ascii="Times New Roman" w:hAnsi="Times New Roman" w:eastAsia="Times New Roman" w:cs="Times New Roman"/>
          <w:sz w:val="21"/>
          <w:szCs w:val="21"/>
          <w:lang w:eastAsia="fr-CA"/>
        </w:rPr>
        <w:t xml:space="preserve">« </w:t>
      </w:r>
      <w:r w:rsidRPr="3E144BCB" w:rsidR="3E144BCB">
        <w:rPr>
          <w:rFonts w:ascii="Times New Roman" w:hAnsi="Times New Roman" w:eastAsia="Times New Roman" w:cs="Times New Roman"/>
          <w:color w:val="000000" w:themeColor="text1" w:themeTint="FF" w:themeShade="FF"/>
          <w:sz w:val="24"/>
          <w:szCs w:val="24"/>
          <w:lang w:eastAsia="fr-CA"/>
        </w:rPr>
        <w:t xml:space="preserve">hébergement insolite </w:t>
      </w:r>
      <w:r w:rsidRPr="3E144BCB" w:rsidR="3E144BCB">
        <w:rPr>
          <w:rFonts w:ascii="Times New Roman" w:hAnsi="Times New Roman" w:eastAsia="Times New Roman" w:cs="Times New Roman"/>
          <w:sz w:val="21"/>
          <w:szCs w:val="21"/>
          <w:lang w:eastAsia="fr-CA"/>
        </w:rPr>
        <w:t>»</w:t>
      </w:r>
      <w:r w:rsidRPr="3E144BCB" w:rsidR="3E144BCB">
        <w:rPr>
          <w:rFonts w:ascii="Times New Roman" w:hAnsi="Times New Roman" w:eastAsia="Times New Roman" w:cs="Times New Roman"/>
          <w:sz w:val="24"/>
          <w:szCs w:val="24"/>
          <w:lang w:eastAsia="fr-CA"/>
        </w:rPr>
        <w:t>,</w:t>
      </w:r>
      <w:r w:rsidRPr="3E144BCB" w:rsidR="3E144BCB">
        <w:rPr>
          <w:rFonts w:ascii="Times New Roman" w:hAnsi="Times New Roman" w:eastAsia="Times New Roman" w:cs="Times New Roman"/>
          <w:color w:val="000000" w:themeColor="text1" w:themeTint="FF" w:themeShade="FF"/>
          <w:sz w:val="24"/>
          <w:szCs w:val="24"/>
          <w:lang w:eastAsia="fr-CA"/>
        </w:rPr>
        <w:t xml:space="preserve"> </w:t>
      </w:r>
      <w:hyperlink r:id="R4691db61d85f4b4c">
        <w:r w:rsidRPr="3E144BCB" w:rsidR="3E144BCB">
          <w:rPr>
            <w:rFonts w:ascii="Times New Roman" w:hAnsi="Times New Roman" w:eastAsia="Times New Roman" w:cs="Times New Roman"/>
            <w:color w:val="0563C1"/>
            <w:sz w:val="24"/>
            <w:szCs w:val="24"/>
            <w:u w:val="single"/>
            <w:lang w:eastAsia="fr-CA"/>
          </w:rPr>
          <w:t>Les Côteaux Missisquoi</w:t>
        </w:r>
      </w:hyperlink>
      <w:r w:rsidRPr="3E144BCB" w:rsidR="3E144BCB">
        <w:rPr>
          <w:rFonts w:ascii="Times New Roman" w:hAnsi="Times New Roman" w:eastAsia="Times New Roman" w:cs="Times New Roman"/>
          <w:color w:val="000000" w:themeColor="text1" w:themeTint="FF" w:themeShade="FF"/>
          <w:sz w:val="24"/>
          <w:szCs w:val="24"/>
          <w:lang w:eastAsia="fr-CA"/>
        </w:rPr>
        <w:t xml:space="preserve"> </w:t>
      </w:r>
      <w:proofErr w:type="gramStart"/>
      <w:r w:rsidRPr="3E144BCB" w:rsidR="3E144BCB">
        <w:rPr>
          <w:rFonts w:ascii="Times New Roman" w:hAnsi="Times New Roman" w:eastAsia="Times New Roman" w:cs="Times New Roman"/>
          <w:color w:val="000000" w:themeColor="text1" w:themeTint="FF" w:themeShade="FF"/>
          <w:sz w:val="24"/>
          <w:szCs w:val="24"/>
          <w:lang w:eastAsia="fr-CA"/>
        </w:rPr>
        <w:t>ont</w:t>
      </w:r>
      <w:proofErr w:type="gramEnd"/>
      <w:r w:rsidRPr="3E144BCB" w:rsidR="3E144BCB">
        <w:rPr>
          <w:rFonts w:ascii="Times New Roman" w:hAnsi="Times New Roman" w:eastAsia="Times New Roman" w:cs="Times New Roman"/>
          <w:color w:val="000000" w:themeColor="text1" w:themeTint="FF" w:themeShade="FF"/>
          <w:sz w:val="24"/>
          <w:szCs w:val="24"/>
          <w:lang w:eastAsia="fr-CA"/>
        </w:rPr>
        <w:t xml:space="preserve"> pensé aux amoureux en créant le nouvel éco-gîte La Perdrix. Aménagé sur une terre de plus de 165 acres dans un milieu naturel préservé, La Perdrix offre </w:t>
      </w:r>
      <w:r w:rsidRPr="3E144BCB" w:rsidR="3E144BCB">
        <w:rPr>
          <w:rFonts w:ascii="Times New Roman" w:hAnsi="Times New Roman" w:eastAsia="Times New Roman" w:cs="Times New Roman"/>
          <w:sz w:val="24"/>
          <w:szCs w:val="24"/>
          <w:lang w:eastAsia="fr-CA"/>
        </w:rPr>
        <w:t xml:space="preserve">une vue magnifique sur les montagnes et les couchers de soleil. Ce gîte est un véritable petit nid d’amour! L’hébergement est situé à environ 60 mètres des </w:t>
      </w:r>
      <w:hyperlink r:id="R17c2fa1726c74fa5">
        <w:r w:rsidRPr="3E144BCB" w:rsidR="3E144BCB">
          <w:rPr>
            <w:rFonts w:ascii="Times New Roman" w:hAnsi="Times New Roman" w:eastAsia="Times New Roman" w:cs="Times New Roman"/>
            <w:color w:val="0563C1"/>
            <w:sz w:val="24"/>
            <w:szCs w:val="24"/>
            <w:u w:val="single"/>
            <w:lang w:eastAsia="fr-CA"/>
          </w:rPr>
          <w:t>Sentiers de l'Estrie</w:t>
        </w:r>
      </w:hyperlink>
      <w:r w:rsidRPr="3E144BCB" w:rsidR="3E144BCB">
        <w:rPr>
          <w:rFonts w:ascii="Times New Roman" w:hAnsi="Times New Roman" w:eastAsia="Times New Roman" w:cs="Times New Roman"/>
          <w:sz w:val="24"/>
          <w:szCs w:val="24"/>
          <w:lang w:eastAsia="fr-CA"/>
        </w:rPr>
        <w:t>.</w:t>
      </w:r>
      <w:r w:rsidRPr="3E144BCB" w:rsidR="3E144BCB">
        <w:rPr>
          <w:rFonts w:ascii="Times New Roman" w:hAnsi="Times New Roman" w:eastAsia="Times New Roman" w:cs="Times New Roman"/>
          <w:sz w:val="24"/>
          <w:szCs w:val="24"/>
          <w:lang w:val="fr-CA" w:eastAsia="fr-CA"/>
        </w:rPr>
        <w:t> </w:t>
      </w:r>
    </w:p>
    <w:p w:rsidRPr="004A3B68" w:rsidR="004A3B68" w:rsidP="004A3B68" w:rsidRDefault="004A3B68" w14:paraId="1A960533" w14:textId="77777777">
      <w:pPr>
        <w:spacing w:after="0" w:line="240" w:lineRule="auto"/>
        <w:ind w:left="705"/>
        <w:textAlignment w:val="baseline"/>
        <w:rPr>
          <w:rFonts w:ascii="Segoe UI" w:hAnsi="Segoe UI" w:eastAsia="Times New Roman" w:cs="Segoe UI"/>
          <w:sz w:val="18"/>
          <w:szCs w:val="18"/>
          <w:lang w:val="fr-CA" w:eastAsia="fr-CA"/>
        </w:rPr>
      </w:pPr>
      <w:r w:rsidRPr="004A3B68">
        <w:rPr>
          <w:rFonts w:ascii="Times New Roman" w:hAnsi="Times New Roman" w:eastAsia="Times New Roman" w:cs="Times New Roman"/>
          <w:sz w:val="24"/>
          <w:szCs w:val="24"/>
          <w:lang w:val="fr-CA" w:eastAsia="fr-CA"/>
        </w:rPr>
        <w:t> </w:t>
      </w:r>
    </w:p>
    <w:p w:rsidR="00D324C8" w:rsidP="780A89CF" w:rsidRDefault="00D324C8" w14:paraId="1CA50CAD" w14:textId="1C2261F6">
      <w:pPr>
        <w:pStyle w:val="paragraph"/>
        <w:spacing w:before="0" w:beforeAutospacing="off" w:after="0" w:afterAutospacing="off"/>
        <w:textAlignment w:val="baseline"/>
        <w:rPr>
          <w:rFonts w:ascii="Segoe UI" w:hAnsi="Segoe UI" w:cs="Segoe UI"/>
          <w:sz w:val="18"/>
          <w:szCs w:val="18"/>
        </w:rPr>
      </w:pPr>
      <w:r w:rsidRPr="780A89CF" w:rsidR="780A89CF">
        <w:rPr>
          <w:rStyle w:val="normaltextrun"/>
          <w:b w:val="1"/>
          <w:bCs w:val="1"/>
        </w:rPr>
        <w:t xml:space="preserve">Dormir dans un ranch </w:t>
      </w:r>
    </w:p>
    <w:p w:rsidR="00D324C8" w:rsidP="200CFED5" w:rsidRDefault="00D324C8" w14:paraId="57E1C423" w14:textId="60A6B32F">
      <w:pPr>
        <w:pStyle w:val="paragraph"/>
        <w:spacing w:before="0" w:beforeAutospacing="off" w:after="0" w:afterAutospacing="off"/>
        <w:textAlignment w:val="baseline"/>
        <w:rPr>
          <w:rFonts w:ascii="Segoe UI" w:hAnsi="Segoe UI" w:cs="Segoe UI"/>
          <w:sz w:val="18"/>
          <w:szCs w:val="18"/>
        </w:rPr>
      </w:pPr>
      <w:r w:rsidR="5E675355">
        <w:rPr/>
        <w:t xml:space="preserve">Le gîte </w:t>
      </w:r>
      <w:hyperlink r:id="R53d4f882e15d4a83">
        <w:r w:rsidRPr="5E675355" w:rsidR="5E675355">
          <w:rPr>
            <w:rStyle w:val="Lienhypertexte"/>
          </w:rPr>
          <w:t>Le Fer à Cheval - Ranch de villégiature</w:t>
        </w:r>
      </w:hyperlink>
      <w:r w:rsidRPr="5E675355" w:rsidR="5E675355">
        <w:rPr>
          <w:rStyle w:val="normaltextrun"/>
        </w:rPr>
        <w:t> </w:t>
      </w:r>
      <w:proofErr w:type="gramStart"/>
      <w:r w:rsidRPr="5E675355" w:rsidR="5E675355">
        <w:rPr>
          <w:rStyle w:val="normaltextrun"/>
        </w:rPr>
        <w:t>situé</w:t>
      </w:r>
      <w:proofErr w:type="gramEnd"/>
      <w:r w:rsidRPr="5E675355" w:rsidR="5E675355">
        <w:rPr>
          <w:rStyle w:val="normaltextrun"/>
        </w:rPr>
        <w:t xml:space="preserve"> à La Patrie au pied du mont Mégantic, propose trois chambres dans un environnement qui invite au ressourcement. Les clients peuvent aussi y vivre l'expérience </w:t>
      </w:r>
      <w:r w:rsidRPr="5E675355" w:rsidR="5E675355">
        <w:rPr>
          <w:rStyle w:val="normaltextrun"/>
          <w:i w:val="1"/>
          <w:iCs w:val="1"/>
        </w:rPr>
        <w:t>Chuchotez à l'oreille des chevaux</w:t>
      </w:r>
      <w:r w:rsidRPr="5E675355" w:rsidR="5E675355">
        <w:rPr>
          <w:rStyle w:val="normaltextrun"/>
        </w:rPr>
        <w:t>, où, accompagnés d'un cowboy chevronné, ils auront l'occasion unique de partager une conversation rare avec un des équidés les plus impressionnants du monde, le Frison. </w:t>
      </w:r>
    </w:p>
    <w:p w:rsidR="00D324C8" w:rsidP="00D324C8" w:rsidRDefault="00D324C8" w14:paraId="0B2E6A88" w14:textId="77777777">
      <w:pPr>
        <w:pStyle w:val="paragraph"/>
        <w:spacing w:before="0" w:beforeAutospacing="0" w:after="0" w:afterAutospacing="0"/>
        <w:ind w:left="705"/>
        <w:textAlignment w:val="baseline"/>
        <w:rPr>
          <w:rFonts w:ascii="Segoe UI" w:hAnsi="Segoe UI" w:cs="Segoe UI"/>
          <w:sz w:val="18"/>
          <w:szCs w:val="18"/>
        </w:rPr>
      </w:pPr>
      <w:r>
        <w:rPr>
          <w:rStyle w:val="eop"/>
        </w:rPr>
        <w:t> </w:t>
      </w:r>
    </w:p>
    <w:p w:rsidR="00D324C8" w:rsidP="00D324C8" w:rsidRDefault="00D324C8" w14:paraId="0EB98CFF" w14:textId="77777777">
      <w:pPr>
        <w:pStyle w:val="paragraph"/>
        <w:spacing w:before="0" w:beforeAutospacing="0" w:after="0" w:afterAutospacing="0"/>
        <w:textAlignment w:val="baseline"/>
        <w:rPr>
          <w:rFonts w:ascii="Segoe UI" w:hAnsi="Segoe UI" w:cs="Segoe UI"/>
          <w:sz w:val="18"/>
          <w:szCs w:val="18"/>
        </w:rPr>
      </w:pPr>
      <w:r>
        <w:rPr>
          <w:rStyle w:val="normaltextrun"/>
          <w:b/>
          <w:bCs/>
        </w:rPr>
        <w:t xml:space="preserve">Suivre le courant grâce à </w:t>
      </w:r>
      <w:proofErr w:type="spellStart"/>
      <w:r>
        <w:rPr>
          <w:rStyle w:val="spellingerror"/>
          <w:b/>
          <w:bCs/>
        </w:rPr>
        <w:t>Pura</w:t>
      </w:r>
      <w:proofErr w:type="spellEnd"/>
      <w:r>
        <w:rPr>
          <w:rStyle w:val="normaltextrun"/>
          <w:b/>
          <w:bCs/>
        </w:rPr>
        <w:t xml:space="preserve"> Vida Lodge &amp; Sup</w:t>
      </w:r>
      <w:r>
        <w:rPr>
          <w:rStyle w:val="eop"/>
        </w:rPr>
        <w:t> </w:t>
      </w:r>
    </w:p>
    <w:p w:rsidR="00D324C8" w:rsidP="200CFED5" w:rsidRDefault="00D324C8" w14:paraId="7F62BED7" w14:textId="64ACD63C">
      <w:pPr>
        <w:pStyle w:val="paragraph"/>
        <w:spacing w:before="0" w:beforeAutospacing="off" w:after="0" w:afterAutospacing="off"/>
        <w:textAlignment w:val="baseline"/>
        <w:rPr>
          <w:rFonts w:ascii="Segoe UI" w:hAnsi="Segoe UI" w:cs="Segoe UI"/>
          <w:sz w:val="18"/>
          <w:szCs w:val="18"/>
        </w:rPr>
      </w:pPr>
      <w:r w:rsidRPr="3E144BCB" w:rsidR="3E144BCB">
        <w:rPr>
          <w:rStyle w:val="normaltextrun"/>
        </w:rPr>
        <w:t xml:space="preserve">Aux abords de la rivière Saint-François, le </w:t>
      </w:r>
      <w:r w:rsidRPr="3E144BCB" w:rsidR="3E144BCB">
        <w:rPr>
          <w:rStyle w:val="normaltextrun"/>
          <w:color w:val="0563C1"/>
          <w:u w:val="single"/>
        </w:rPr>
        <w:t xml:space="preserve">Camping </w:t>
      </w:r>
      <w:proofErr w:type="spellStart"/>
      <w:r w:rsidRPr="3E144BCB" w:rsidR="3E144BCB">
        <w:rPr>
          <w:rStyle w:val="normaltextrun"/>
          <w:color w:val="0563C1"/>
          <w:u w:val="single"/>
        </w:rPr>
        <w:t>Pura</w:t>
      </w:r>
      <w:proofErr w:type="spellEnd"/>
      <w:r w:rsidRPr="3E144BCB" w:rsidR="3E144BCB">
        <w:rPr>
          <w:rStyle w:val="normaltextrun"/>
          <w:color w:val="0563C1"/>
          <w:u w:val="single"/>
        </w:rPr>
        <w:t xml:space="preserve"> Vida Lodge &amp; Sup,</w:t>
      </w:r>
      <w:r w:rsidRPr="3E144BCB" w:rsidR="3E144BCB">
        <w:rPr>
          <w:rStyle w:val="normaltextrun"/>
        </w:rPr>
        <w:t xml:space="preserve"> anciennement Camping du Lion, s’est renouvelé pour devenir une destination estivale familiale sans pareille et offre de jumeler camping et activité de remontée en bateau et de descente en planche à pagaie à même son site. </w:t>
      </w:r>
    </w:p>
    <w:p w:rsidR="004A3B68" w:rsidP="0065774C" w:rsidRDefault="004A3B68" w14:paraId="6EBEDF4A" w14:textId="77777777">
      <w:pPr>
        <w:spacing w:after="0" w:line="240" w:lineRule="auto"/>
        <w:jc w:val="both"/>
        <w:rPr>
          <w:rFonts w:ascii="Calisto MT" w:hAnsi="Calisto MT" w:eastAsia="Calisto MT" w:cs="Times New Roman"/>
          <w:b/>
          <w:bCs/>
          <w:lang w:val="fr-CA" w:eastAsia="fr-FR"/>
        </w:rPr>
      </w:pPr>
    </w:p>
    <w:p w:rsidR="0F42165A" w:rsidP="2D63E867" w:rsidRDefault="0F42165A" w14:paraId="3305809B" w14:textId="1DCE9D08">
      <w:pPr>
        <w:spacing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fr-FR"/>
        </w:rPr>
      </w:pPr>
      <w:r w:rsidRPr="2D63E867" w:rsidR="2D63E8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FR"/>
        </w:rPr>
        <w:t xml:space="preserve">À propos de Tourisme </w:t>
      </w:r>
      <w:proofErr w:type="spellStart"/>
      <w:r w:rsidRPr="2D63E867" w:rsidR="2D63E8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FR"/>
        </w:rPr>
        <w:t>Cantons-de-l’Est</w:t>
      </w:r>
      <w:proofErr w:type="spellEnd"/>
      <w:r w:rsidRPr="2D63E867" w:rsidR="2D63E86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fr-FR"/>
        </w:rPr>
        <w:t xml:space="preserve"> </w:t>
      </w:r>
    </w:p>
    <w:p w:rsidR="0F42165A" w:rsidP="2D63E867" w:rsidRDefault="0F42165A" w14:paraId="6E532E7E" w14:textId="61DC312D">
      <w:pPr>
        <w:spacing w:after="0" w:afterAutospacing="off" w:line="259" w:lineRule="auto"/>
        <w:rPr>
          <w:rFonts w:ascii="Times New Roman" w:hAnsi="Times New Roman" w:eastAsia="Times New Roman" w:cs="Times New Roman"/>
          <w:b w:val="0"/>
          <w:bCs w:val="0"/>
          <w:i w:val="0"/>
          <w:iCs w:val="0"/>
          <w:caps w:val="0"/>
          <w:smallCaps w:val="0"/>
          <w:noProof w:val="0"/>
          <w:color w:val="1D1C1D"/>
          <w:sz w:val="24"/>
          <w:szCs w:val="24"/>
          <w:lang w:val="fr-FR"/>
        </w:rPr>
      </w:pPr>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Tourisme </w:t>
      </w:r>
      <w:proofErr w:type="spellStart"/>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Cantons-de-l’Est</w:t>
      </w:r>
      <w:proofErr w:type="spellEnd"/>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 est l’une des 22 associations touristiques régionales (ATR) du Québec et le mandataire officiel du ministère du Tourisme dans les </w:t>
      </w:r>
      <w:proofErr w:type="spellStart"/>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Cantons-de-l'Est</w:t>
      </w:r>
      <w:proofErr w:type="spellEnd"/>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 Depuis 1978, Tourisme </w:t>
      </w:r>
      <w:proofErr w:type="spellStart"/>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Cantons-de-l'Est</w:t>
      </w:r>
      <w:proofErr w:type="spellEnd"/>
      <w:r w:rsidRPr="2D63E867" w:rsidR="2D63E86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 a pour mission de favoriser le développement touristique de la région et faire la promotion de celle-ci sur les marchés québécois et internationaux. L’ATR regroupe plus de 500 membres répartis dans les 9 MRC et dans l’ensemble des secteurs de l’industrie touristique : </w:t>
      </w:r>
      <w:r w:rsidRPr="2D63E867" w:rsidR="2D63E867">
        <w:rPr>
          <w:rFonts w:ascii="Times New Roman" w:hAnsi="Times New Roman" w:eastAsia="Times New Roman" w:cs="Times New Roman"/>
          <w:b w:val="0"/>
          <w:bCs w:val="0"/>
          <w:i w:val="1"/>
          <w:iCs w:val="1"/>
          <w:caps w:val="0"/>
          <w:smallCaps w:val="0"/>
          <w:noProof w:val="0"/>
          <w:color w:val="1D1C1D"/>
          <w:sz w:val="24"/>
          <w:szCs w:val="24"/>
          <w:lang w:val="fr-FR"/>
        </w:rPr>
        <w:t>hébergement, restauration, attraits, activités et événements.</w:t>
      </w:r>
    </w:p>
    <w:p w:rsidR="2D63E867" w:rsidP="2D63E867" w:rsidRDefault="2D63E867" w14:paraId="77E50466" w14:textId="653B5792">
      <w:pPr>
        <w:pStyle w:val="Normal"/>
        <w:spacing w:after="0" w:afterAutospacing="off" w:line="259" w:lineRule="auto"/>
        <w:rPr>
          <w:rFonts w:ascii="Times New Roman" w:hAnsi="Times New Roman" w:eastAsia="Times New Roman" w:cs="Times New Roman"/>
          <w:b w:val="0"/>
          <w:bCs w:val="0"/>
          <w:i w:val="1"/>
          <w:iCs w:val="1"/>
          <w:caps w:val="0"/>
          <w:smallCaps w:val="0"/>
          <w:noProof w:val="0"/>
          <w:color w:val="1D1C1D"/>
          <w:sz w:val="24"/>
          <w:szCs w:val="24"/>
          <w:lang w:val="fr-FR"/>
        </w:rPr>
      </w:pPr>
    </w:p>
    <w:p w:rsidR="0F42165A" w:rsidP="3E144BCB" w:rsidRDefault="0F42165A" w14:paraId="7CC13169" w14:textId="19FD388A">
      <w:pPr>
        <w:spacing w:after="160" w:line="259" w:lineRule="auto"/>
        <w:rPr>
          <w:rFonts w:ascii="Times New Roman" w:hAnsi="Times New Roman" w:eastAsia="Times New Roman" w:cs="Times New Roman"/>
          <w:b w:val="0"/>
          <w:bCs w:val="0"/>
          <w:i w:val="0"/>
          <w:iCs w:val="0"/>
          <w:caps w:val="0"/>
          <w:smallCaps w:val="0"/>
          <w:noProof w:val="0"/>
          <w:color w:val="1D1C1D"/>
          <w:sz w:val="24"/>
          <w:szCs w:val="24"/>
          <w:lang w:val="fr-FR"/>
        </w:rPr>
      </w:pPr>
      <w:r w:rsidRPr="3E144BCB" w:rsidR="3E144BC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Au Québec, les </w:t>
      </w:r>
      <w:proofErr w:type="spellStart"/>
      <w:r w:rsidRPr="3E144BCB" w:rsidR="3E144BC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Cantons-de-l’Est</w:t>
      </w:r>
      <w:proofErr w:type="spellEnd"/>
      <w:r w:rsidRPr="3E144BCB" w:rsidR="3E144BCB">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fr-FR"/>
        </w:rPr>
        <w:t xml:space="preserve"> occupent le quatrième rang des régions les plus visitées avec plus de 10 millions de visiteurs annuellement engendrant 6,5 millions de nuitées et dépensant plus de 900M$. </w:t>
      </w:r>
      <w:r w:rsidRPr="3E144BCB" w:rsidR="3E144BCB">
        <w:rPr>
          <w:rFonts w:ascii="Times New Roman" w:hAnsi="Times New Roman" w:eastAsia="Times New Roman" w:cs="Times New Roman"/>
          <w:b w:val="0"/>
          <w:bCs w:val="0"/>
          <w:i w:val="1"/>
          <w:iCs w:val="1"/>
          <w:caps w:val="0"/>
          <w:smallCaps w:val="0"/>
          <w:noProof w:val="0"/>
          <w:color w:val="1D1C1D"/>
          <w:sz w:val="24"/>
          <w:szCs w:val="24"/>
          <w:lang w:val="fr-FR"/>
        </w:rPr>
        <w:t>Le tourisme dans la région génère 20 000 emplois, ce qui en fait le 4</w:t>
      </w:r>
      <w:r w:rsidRPr="3E144BCB" w:rsidR="3E144BCB">
        <w:rPr>
          <w:rFonts w:ascii="Times New Roman" w:hAnsi="Times New Roman" w:eastAsia="Times New Roman" w:cs="Times New Roman"/>
          <w:b w:val="0"/>
          <w:bCs w:val="0"/>
          <w:i w:val="1"/>
          <w:iCs w:val="1"/>
          <w:caps w:val="0"/>
          <w:smallCaps w:val="0"/>
          <w:noProof w:val="0"/>
          <w:color w:val="1D1C1D"/>
          <w:sz w:val="24"/>
          <w:szCs w:val="24"/>
          <w:vertAlign w:val="superscript"/>
          <w:lang w:val="fr-FR"/>
        </w:rPr>
        <w:t>e</w:t>
      </w:r>
      <w:r w:rsidRPr="3E144BCB" w:rsidR="3E144BCB">
        <w:rPr>
          <w:rFonts w:ascii="Times New Roman" w:hAnsi="Times New Roman" w:eastAsia="Times New Roman" w:cs="Times New Roman"/>
          <w:b w:val="0"/>
          <w:bCs w:val="0"/>
          <w:i w:val="1"/>
          <w:iCs w:val="1"/>
          <w:caps w:val="0"/>
          <w:smallCaps w:val="0"/>
          <w:noProof w:val="0"/>
          <w:color w:val="1D1C1D"/>
          <w:sz w:val="24"/>
          <w:szCs w:val="24"/>
          <w:lang w:val="fr-FR"/>
        </w:rPr>
        <w:t xml:space="preserve"> employeur en importance dans les </w:t>
      </w:r>
      <w:proofErr w:type="spellStart"/>
      <w:r w:rsidRPr="3E144BCB" w:rsidR="3E144BCB">
        <w:rPr>
          <w:rFonts w:ascii="Times New Roman" w:hAnsi="Times New Roman" w:eastAsia="Times New Roman" w:cs="Times New Roman"/>
          <w:b w:val="0"/>
          <w:bCs w:val="0"/>
          <w:i w:val="1"/>
          <w:iCs w:val="1"/>
          <w:caps w:val="0"/>
          <w:smallCaps w:val="0"/>
          <w:noProof w:val="0"/>
          <w:color w:val="1D1C1D"/>
          <w:sz w:val="24"/>
          <w:szCs w:val="24"/>
          <w:lang w:val="fr-FR"/>
        </w:rPr>
        <w:t>Cantons-de-l'Est</w:t>
      </w:r>
      <w:proofErr w:type="spellEnd"/>
      <w:r w:rsidRPr="3E144BCB" w:rsidR="3E144BCB">
        <w:rPr>
          <w:rFonts w:ascii="Times New Roman" w:hAnsi="Times New Roman" w:eastAsia="Times New Roman" w:cs="Times New Roman"/>
          <w:b w:val="0"/>
          <w:bCs w:val="0"/>
          <w:i w:val="1"/>
          <w:iCs w:val="1"/>
          <w:caps w:val="0"/>
          <w:smallCaps w:val="0"/>
          <w:noProof w:val="0"/>
          <w:color w:val="1D1C1D"/>
          <w:sz w:val="24"/>
          <w:szCs w:val="24"/>
          <w:lang w:val="fr-FR"/>
        </w:rPr>
        <w:t>.</w:t>
      </w:r>
    </w:p>
    <w:p w:rsidRPr="00157843" w:rsidR="00D931F0" w:rsidP="0F42165A" w:rsidRDefault="00D931F0" w14:paraId="5C7D5D2C" w14:textId="38913E06">
      <w:pPr>
        <w:pStyle w:val="Normal"/>
        <w:spacing w:after="0" w:line="240" w:lineRule="auto"/>
        <w:jc w:val="both"/>
        <w:rPr>
          <w:rFonts w:ascii="Calisto MT" w:hAnsi="Calisto MT" w:eastAsia="Calisto MT" w:cs="Times New Roman"/>
          <w:b w:val="1"/>
          <w:bCs w:val="1"/>
          <w:lang w:eastAsia="fr-FR"/>
        </w:rPr>
      </w:pPr>
    </w:p>
    <w:p w:rsidR="00D931F0" w:rsidP="00D931F0" w:rsidRDefault="00D931F0" w14:paraId="506C3E0B" w14:textId="77777777">
      <w:pPr>
        <w:spacing w:after="0" w:line="240" w:lineRule="auto"/>
        <w:jc w:val="center"/>
        <w:rPr>
          <w:rFonts w:ascii="Calisto MT" w:hAnsi="Calisto MT" w:eastAsia="Calisto MT" w:cs="Times New Roman"/>
          <w:lang w:eastAsia="fr-FR"/>
        </w:rPr>
      </w:pPr>
      <w:r>
        <w:rPr>
          <w:rFonts w:ascii="Calisto MT" w:hAnsi="Calisto MT" w:eastAsia="Calisto MT" w:cs="Times New Roman"/>
          <w:lang w:eastAsia="fr-FR"/>
        </w:rPr>
        <w:t>-30-</w:t>
      </w:r>
    </w:p>
    <w:p w:rsidR="00D931F0" w:rsidP="00D931F0" w:rsidRDefault="00D931F0" w14:paraId="63951CC3" w14:textId="77777777">
      <w:pPr>
        <w:widowControl w:val="0"/>
        <w:autoSpaceDE w:val="0"/>
        <w:autoSpaceDN w:val="0"/>
        <w:adjustRightInd w:val="0"/>
        <w:spacing w:after="0" w:line="240" w:lineRule="auto"/>
        <w:rPr>
          <w:rFonts w:ascii="Calisto MT" w:hAnsi="Calisto MT" w:eastAsia="Calisto MT" w:cs="Calisto MT"/>
          <w:b/>
          <w:bCs/>
          <w:sz w:val="16"/>
          <w:szCs w:val="16"/>
          <w:lang w:eastAsia="fr-FR"/>
        </w:rPr>
      </w:pPr>
    </w:p>
    <w:p w:rsidRPr="0065774C" w:rsidR="00D931F0" w:rsidP="00D931F0" w:rsidRDefault="00D931F0" w14:paraId="6A7D4CD7" w14:textId="77777777">
      <w:pPr>
        <w:widowControl w:val="0"/>
        <w:autoSpaceDE w:val="0"/>
        <w:autoSpaceDN w:val="0"/>
        <w:adjustRightInd w:val="0"/>
        <w:spacing w:after="0" w:line="240" w:lineRule="auto"/>
        <w:rPr>
          <w:rFonts w:ascii="Calisto MT" w:hAnsi="Calisto MT" w:eastAsia="Calisto MT" w:cs="Calisto MT"/>
          <w:b/>
          <w:bCs/>
          <w:lang w:eastAsia="fr-FR"/>
        </w:rPr>
      </w:pPr>
      <w:r w:rsidRPr="0065774C">
        <w:rPr>
          <w:rFonts w:ascii="Calisto MT" w:hAnsi="Calisto MT" w:eastAsia="Calisto MT" w:cs="Calisto MT"/>
          <w:b/>
          <w:bCs/>
          <w:lang w:eastAsia="fr-FR"/>
        </w:rPr>
        <w:t>Contact :</w:t>
      </w:r>
    </w:p>
    <w:p w:rsidRPr="0065774C" w:rsidR="00D931F0" w:rsidP="00D931F0" w:rsidRDefault="00D931F0" w14:paraId="63F9B270" w14:textId="77777777">
      <w:pPr>
        <w:widowControl w:val="0"/>
        <w:autoSpaceDE w:val="0"/>
        <w:autoSpaceDN w:val="0"/>
        <w:adjustRightInd w:val="0"/>
        <w:spacing w:after="0" w:line="240" w:lineRule="auto"/>
        <w:rPr>
          <w:rFonts w:ascii="Calisto MT" w:hAnsi="Calisto MT" w:eastAsia="Calisto MT" w:cs="Calisto MT"/>
          <w:b/>
          <w:bCs/>
          <w:lang w:eastAsia="fr-FR"/>
        </w:rPr>
      </w:pPr>
    </w:p>
    <w:p w:rsidRPr="0065774C" w:rsidR="00D931F0" w:rsidP="00D931F0" w:rsidRDefault="00D931F0" w14:paraId="7D3F66D3" w14:textId="77777777">
      <w:pPr>
        <w:widowControl w:val="0"/>
        <w:autoSpaceDE w:val="0"/>
        <w:autoSpaceDN w:val="0"/>
        <w:adjustRightInd w:val="0"/>
        <w:spacing w:after="0" w:line="240" w:lineRule="auto"/>
        <w:rPr>
          <w:rFonts w:ascii="Calisto MT" w:hAnsi="Calisto MT" w:eastAsia="Calisto MT" w:cs="Calisto MT"/>
          <w:lang w:eastAsia="fr-FR"/>
        </w:rPr>
      </w:pPr>
      <w:r w:rsidRPr="0065774C">
        <w:rPr>
          <w:rFonts w:ascii="Calisto MT" w:hAnsi="Calisto MT" w:eastAsia="Calisto MT" w:cs="Calisto MT"/>
          <w:lang w:eastAsia="fr-FR"/>
        </w:rPr>
        <w:t>Danie Béliveau</w:t>
      </w:r>
    </w:p>
    <w:p w:rsidRPr="0065774C" w:rsidR="00D931F0" w:rsidP="00D931F0" w:rsidRDefault="00D931F0" w14:paraId="04589B53" w14:textId="77777777">
      <w:pPr>
        <w:widowControl w:val="0"/>
        <w:autoSpaceDE w:val="0"/>
        <w:autoSpaceDN w:val="0"/>
        <w:adjustRightInd w:val="0"/>
        <w:spacing w:after="0" w:line="240" w:lineRule="auto"/>
        <w:rPr>
          <w:rFonts w:ascii="Calisto MT" w:hAnsi="Calisto MT" w:eastAsia="Calisto MT" w:cs="Calisto MT"/>
          <w:lang w:eastAsia="fr-FR"/>
        </w:rPr>
      </w:pPr>
      <w:r w:rsidRPr="0065774C">
        <w:rPr>
          <w:rFonts w:ascii="Calisto MT" w:hAnsi="Calisto MT" w:eastAsia="Calisto MT" w:cs="Calisto MT"/>
          <w:lang w:eastAsia="fr-FR"/>
        </w:rPr>
        <w:lastRenderedPageBreak/>
        <w:t xml:space="preserve">Relations de presse </w:t>
      </w:r>
    </w:p>
    <w:p w:rsidRPr="0065774C" w:rsidR="00D931F0" w:rsidP="00D931F0" w:rsidRDefault="00D931F0" w14:paraId="564B7D91" w14:textId="77777777">
      <w:pPr>
        <w:widowControl w:val="0"/>
        <w:autoSpaceDE w:val="0"/>
        <w:autoSpaceDN w:val="0"/>
        <w:adjustRightInd w:val="0"/>
        <w:spacing w:after="0" w:line="240" w:lineRule="auto"/>
        <w:rPr>
          <w:rFonts w:ascii="Calisto MT" w:hAnsi="Calisto MT" w:eastAsia="Calisto MT" w:cs="Calisto MT"/>
          <w:lang w:eastAsia="fr-FR"/>
        </w:rPr>
      </w:pPr>
      <w:r w:rsidRPr="0065774C">
        <w:rPr>
          <w:rFonts w:ascii="Calisto MT" w:hAnsi="Calisto MT" w:eastAsia="Calisto MT" w:cs="Calisto MT"/>
          <w:lang w:eastAsia="fr-FR"/>
        </w:rPr>
        <w:t xml:space="preserve">Tourisme </w:t>
      </w:r>
      <w:proofErr w:type="spellStart"/>
      <w:r w:rsidRPr="0065774C">
        <w:rPr>
          <w:rFonts w:ascii="Calisto MT" w:hAnsi="Calisto MT" w:eastAsia="Calisto MT" w:cs="Calisto MT"/>
          <w:lang w:eastAsia="fr-FR"/>
        </w:rPr>
        <w:t>Cantons-de-l’Est</w:t>
      </w:r>
      <w:proofErr w:type="spellEnd"/>
    </w:p>
    <w:p w:rsidRPr="0065774C" w:rsidR="00D931F0" w:rsidP="00D931F0" w:rsidRDefault="00D931F0" w14:paraId="291D0948" w14:textId="77777777">
      <w:pPr>
        <w:widowControl w:val="0"/>
        <w:autoSpaceDE w:val="0"/>
        <w:autoSpaceDN w:val="0"/>
        <w:adjustRightInd w:val="0"/>
        <w:spacing w:after="0" w:line="240" w:lineRule="auto"/>
        <w:rPr>
          <w:rFonts w:ascii="Calisto MT" w:hAnsi="Calisto MT" w:eastAsia="Calisto MT" w:cs="Calisto MT"/>
          <w:lang w:eastAsia="fr-FR"/>
        </w:rPr>
      </w:pPr>
      <w:r w:rsidRPr="0065774C">
        <w:rPr>
          <w:rFonts w:ascii="Calisto MT" w:hAnsi="Calisto MT" w:eastAsia="Calisto MT" w:cs="Calisto MT"/>
          <w:lang w:eastAsia="fr-FR"/>
        </w:rPr>
        <w:t xml:space="preserve">Cellulaire : 819 571-4449| Courriel : </w:t>
      </w:r>
      <w:hyperlink w:history="1" r:id="rId20">
        <w:r w:rsidRPr="0065774C">
          <w:rPr>
            <w:rStyle w:val="Lienhypertexte"/>
            <w:rFonts w:ascii="Calisto MT" w:hAnsi="Calisto MT" w:eastAsia="Calisto MT" w:cs="Calisto MT"/>
            <w:lang w:eastAsia="fr-FR"/>
          </w:rPr>
          <w:t>db@atrce.com</w:t>
        </w:r>
      </w:hyperlink>
      <w:r w:rsidRPr="0065774C">
        <w:rPr>
          <w:rFonts w:ascii="Calisto MT" w:hAnsi="Calisto MT" w:eastAsia="Calisto MT" w:cs="Calisto MT"/>
          <w:lang w:eastAsia="fr-FR"/>
        </w:rPr>
        <w:t xml:space="preserve"> </w:t>
      </w:r>
    </w:p>
    <w:p w:rsidRPr="0065774C" w:rsidR="00D931F0" w:rsidP="00D931F0" w:rsidRDefault="00D931F0" w14:paraId="59F9CE52" w14:textId="77777777"/>
    <w:p w:rsidRPr="00B01BE4" w:rsidR="6AEC732A" w:rsidP="7D674948" w:rsidRDefault="6AEC732A" w14:paraId="7CA709DF" w14:textId="5F6CFE59">
      <w:pPr>
        <w:spacing w:after="0" w:line="240" w:lineRule="auto"/>
        <w:rPr>
          <w:rFonts w:ascii="Calisto MT" w:hAnsi="Calisto MT" w:eastAsia="Calisto MT" w:cs="Times New Roman"/>
          <w:lang w:val="fr-CA" w:eastAsia="fr-FR"/>
        </w:rPr>
      </w:pPr>
    </w:p>
    <w:p w:rsidRPr="00B01BE4" w:rsidR="00EB0F0E" w:rsidP="00E17310" w:rsidRDefault="00EB0F0E" w14:paraId="0DAE3B00" w14:textId="21E3CC17">
      <w:pPr>
        <w:spacing w:after="0" w:line="240" w:lineRule="auto"/>
        <w:jc w:val="center"/>
        <w:rPr>
          <w:rFonts w:ascii="Calisto MT" w:hAnsi="Calisto MT" w:eastAsia="Calisto MT" w:cs="Times New Roman"/>
          <w:lang w:val="fr-CA" w:eastAsia="fr-FR"/>
        </w:rPr>
      </w:pPr>
    </w:p>
    <w:sectPr w:rsidRPr="00B01BE4" w:rsidR="00EB0F0E" w:rsidSect="008D65E3">
      <w:pgSz w:w="12240" w:h="15840" w:orient="portrait" w:code="1"/>
      <w:pgMar w:top="1276" w:right="1559" w:bottom="1276" w:left="1559" w:header="709" w:footer="709"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C90" w:rsidP="003760C7" w:rsidRDefault="00086C90" w14:paraId="30354009" w14:textId="77777777">
      <w:pPr>
        <w:spacing w:after="0" w:line="240" w:lineRule="auto"/>
      </w:pPr>
      <w:r>
        <w:separator/>
      </w:r>
    </w:p>
  </w:endnote>
  <w:endnote w:type="continuationSeparator" w:id="0">
    <w:p w:rsidR="00086C90" w:rsidP="003760C7" w:rsidRDefault="00086C90" w14:paraId="7073FD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C90" w:rsidP="003760C7" w:rsidRDefault="00086C90" w14:paraId="24839023" w14:textId="77777777">
      <w:pPr>
        <w:spacing w:after="0" w:line="240" w:lineRule="auto"/>
      </w:pPr>
      <w:r>
        <w:separator/>
      </w:r>
    </w:p>
  </w:footnote>
  <w:footnote w:type="continuationSeparator" w:id="0">
    <w:p w:rsidR="00086C90" w:rsidP="003760C7" w:rsidRDefault="00086C90" w14:paraId="59DE83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86C90"/>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A3B68"/>
    <w:rsid w:val="004C0724"/>
    <w:rsid w:val="004E631F"/>
    <w:rsid w:val="004E64D3"/>
    <w:rsid w:val="0050351B"/>
    <w:rsid w:val="00506312"/>
    <w:rsid w:val="00520931"/>
    <w:rsid w:val="005212C1"/>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324C8"/>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3260001"/>
    <w:rsid w:val="0E4706EA"/>
    <w:rsid w:val="0F42165A"/>
    <w:rsid w:val="0F824B56"/>
    <w:rsid w:val="13042294"/>
    <w:rsid w:val="200CFED5"/>
    <w:rsid w:val="2020F5CE"/>
    <w:rsid w:val="2D63E867"/>
    <w:rsid w:val="3740080E"/>
    <w:rsid w:val="37E738A4"/>
    <w:rsid w:val="3E144BCB"/>
    <w:rsid w:val="5171F8DD"/>
    <w:rsid w:val="55017095"/>
    <w:rsid w:val="55070A79"/>
    <w:rsid w:val="55C7C7FA"/>
    <w:rsid w:val="56BE840C"/>
    <w:rsid w:val="5E675355"/>
    <w:rsid w:val="604DD88D"/>
    <w:rsid w:val="670A1A31"/>
    <w:rsid w:val="6AEC732A"/>
    <w:rsid w:val="6C122027"/>
    <w:rsid w:val="780A89CF"/>
    <w:rsid w:val="78B46A44"/>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character" w:styleId="scxw45942352" w:customStyle="1">
    <w:name w:val="scxw45942352"/>
    <w:basedOn w:val="Policepardfaut"/>
    <w:rsid w:val="004A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74738689">
      <w:bodyDiv w:val="1"/>
      <w:marLeft w:val="0"/>
      <w:marRight w:val="0"/>
      <w:marTop w:val="0"/>
      <w:marBottom w:val="0"/>
      <w:divBdr>
        <w:top w:val="none" w:sz="0" w:space="0" w:color="auto"/>
        <w:left w:val="none" w:sz="0" w:space="0" w:color="auto"/>
        <w:bottom w:val="none" w:sz="0" w:space="0" w:color="auto"/>
        <w:right w:val="none" w:sz="0" w:space="0" w:color="auto"/>
      </w:divBdr>
      <w:divsChild>
        <w:div w:id="1093478045">
          <w:marLeft w:val="0"/>
          <w:marRight w:val="0"/>
          <w:marTop w:val="0"/>
          <w:marBottom w:val="0"/>
          <w:divBdr>
            <w:top w:val="none" w:sz="0" w:space="0" w:color="auto"/>
            <w:left w:val="none" w:sz="0" w:space="0" w:color="auto"/>
            <w:bottom w:val="none" w:sz="0" w:space="0" w:color="auto"/>
            <w:right w:val="none" w:sz="0" w:space="0" w:color="auto"/>
          </w:divBdr>
        </w:div>
        <w:div w:id="2001302718">
          <w:marLeft w:val="0"/>
          <w:marRight w:val="0"/>
          <w:marTop w:val="0"/>
          <w:marBottom w:val="0"/>
          <w:divBdr>
            <w:top w:val="none" w:sz="0" w:space="0" w:color="auto"/>
            <w:left w:val="none" w:sz="0" w:space="0" w:color="auto"/>
            <w:bottom w:val="none" w:sz="0" w:space="0" w:color="auto"/>
            <w:right w:val="none" w:sz="0" w:space="0" w:color="auto"/>
          </w:divBdr>
        </w:div>
        <w:div w:id="1279335821">
          <w:marLeft w:val="0"/>
          <w:marRight w:val="0"/>
          <w:marTop w:val="0"/>
          <w:marBottom w:val="0"/>
          <w:divBdr>
            <w:top w:val="none" w:sz="0" w:space="0" w:color="auto"/>
            <w:left w:val="none" w:sz="0" w:space="0" w:color="auto"/>
            <w:bottom w:val="none" w:sz="0" w:space="0" w:color="auto"/>
            <w:right w:val="none" w:sz="0" w:space="0" w:color="auto"/>
          </w:divBdr>
        </w:div>
        <w:div w:id="1021782833">
          <w:marLeft w:val="0"/>
          <w:marRight w:val="0"/>
          <w:marTop w:val="0"/>
          <w:marBottom w:val="0"/>
          <w:divBdr>
            <w:top w:val="none" w:sz="0" w:space="0" w:color="auto"/>
            <w:left w:val="none" w:sz="0" w:space="0" w:color="auto"/>
            <w:bottom w:val="none" w:sz="0" w:space="0" w:color="auto"/>
            <w:right w:val="none" w:sz="0" w:space="0" w:color="auto"/>
          </w:divBdr>
        </w:div>
        <w:div w:id="509374047">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887833083">
      <w:bodyDiv w:val="1"/>
      <w:marLeft w:val="0"/>
      <w:marRight w:val="0"/>
      <w:marTop w:val="0"/>
      <w:marBottom w:val="0"/>
      <w:divBdr>
        <w:top w:val="none" w:sz="0" w:space="0" w:color="auto"/>
        <w:left w:val="none" w:sz="0" w:space="0" w:color="auto"/>
        <w:bottom w:val="none" w:sz="0" w:space="0" w:color="auto"/>
        <w:right w:val="none" w:sz="0" w:space="0" w:color="auto"/>
      </w:divBdr>
      <w:divsChild>
        <w:div w:id="1259800358">
          <w:marLeft w:val="0"/>
          <w:marRight w:val="0"/>
          <w:marTop w:val="0"/>
          <w:marBottom w:val="0"/>
          <w:divBdr>
            <w:top w:val="none" w:sz="0" w:space="0" w:color="auto"/>
            <w:left w:val="none" w:sz="0" w:space="0" w:color="auto"/>
            <w:bottom w:val="none" w:sz="0" w:space="0" w:color="auto"/>
            <w:right w:val="none" w:sz="0" w:space="0" w:color="auto"/>
          </w:divBdr>
        </w:div>
        <w:div w:id="1348561716">
          <w:marLeft w:val="0"/>
          <w:marRight w:val="0"/>
          <w:marTop w:val="0"/>
          <w:marBottom w:val="0"/>
          <w:divBdr>
            <w:top w:val="none" w:sz="0" w:space="0" w:color="auto"/>
            <w:left w:val="none" w:sz="0" w:space="0" w:color="auto"/>
            <w:bottom w:val="none" w:sz="0" w:space="0" w:color="auto"/>
            <w:right w:val="none" w:sz="0" w:space="0" w:color="auto"/>
          </w:divBdr>
        </w:div>
        <w:div w:id="1364012891">
          <w:marLeft w:val="0"/>
          <w:marRight w:val="0"/>
          <w:marTop w:val="0"/>
          <w:marBottom w:val="0"/>
          <w:divBdr>
            <w:top w:val="none" w:sz="0" w:space="0" w:color="auto"/>
            <w:left w:val="none" w:sz="0" w:space="0" w:color="auto"/>
            <w:bottom w:val="none" w:sz="0" w:space="0" w:color="auto"/>
            <w:right w:val="none" w:sz="0" w:space="0" w:color="auto"/>
          </w:divBdr>
        </w:div>
        <w:div w:id="1115563930">
          <w:marLeft w:val="0"/>
          <w:marRight w:val="0"/>
          <w:marTop w:val="0"/>
          <w:marBottom w:val="0"/>
          <w:divBdr>
            <w:top w:val="none" w:sz="0" w:space="0" w:color="auto"/>
            <w:left w:val="none" w:sz="0" w:space="0" w:color="auto"/>
            <w:bottom w:val="none" w:sz="0" w:space="0" w:color="auto"/>
            <w:right w:val="none" w:sz="0" w:space="0" w:color="auto"/>
          </w:divBdr>
        </w:div>
        <w:div w:id="1650012445">
          <w:marLeft w:val="0"/>
          <w:marRight w:val="0"/>
          <w:marTop w:val="0"/>
          <w:marBottom w:val="0"/>
          <w:divBdr>
            <w:top w:val="none" w:sz="0" w:space="0" w:color="auto"/>
            <w:left w:val="none" w:sz="0" w:space="0" w:color="auto"/>
            <w:bottom w:val="none" w:sz="0" w:space="0" w:color="auto"/>
            <w:right w:val="none" w:sz="0" w:space="0" w:color="auto"/>
          </w:divBdr>
        </w:div>
        <w:div w:id="834107082">
          <w:marLeft w:val="0"/>
          <w:marRight w:val="0"/>
          <w:marTop w:val="0"/>
          <w:marBottom w:val="0"/>
          <w:divBdr>
            <w:top w:val="none" w:sz="0" w:space="0" w:color="auto"/>
            <w:left w:val="none" w:sz="0" w:space="0" w:color="auto"/>
            <w:bottom w:val="none" w:sz="0" w:space="0" w:color="auto"/>
            <w:right w:val="none" w:sz="0" w:space="0" w:color="auto"/>
          </w:divBdr>
        </w:div>
        <w:div w:id="1408266130">
          <w:marLeft w:val="0"/>
          <w:marRight w:val="0"/>
          <w:marTop w:val="0"/>
          <w:marBottom w:val="0"/>
          <w:divBdr>
            <w:top w:val="none" w:sz="0" w:space="0" w:color="auto"/>
            <w:left w:val="none" w:sz="0" w:space="0" w:color="auto"/>
            <w:bottom w:val="none" w:sz="0" w:space="0" w:color="auto"/>
            <w:right w:val="none" w:sz="0" w:space="0" w:color="auto"/>
          </w:divBdr>
        </w:div>
        <w:div w:id="1287739113">
          <w:marLeft w:val="0"/>
          <w:marRight w:val="0"/>
          <w:marTop w:val="0"/>
          <w:marBottom w:val="0"/>
          <w:divBdr>
            <w:top w:val="none" w:sz="0" w:space="0" w:color="auto"/>
            <w:left w:val="none" w:sz="0" w:space="0" w:color="auto"/>
            <w:bottom w:val="none" w:sz="0" w:space="0" w:color="auto"/>
            <w:right w:val="none" w:sz="0" w:space="0" w:color="auto"/>
          </w:divBdr>
        </w:div>
        <w:div w:id="1493181833">
          <w:marLeft w:val="0"/>
          <w:marRight w:val="0"/>
          <w:marTop w:val="0"/>
          <w:marBottom w:val="0"/>
          <w:divBdr>
            <w:top w:val="none" w:sz="0" w:space="0" w:color="auto"/>
            <w:left w:val="none" w:sz="0" w:space="0" w:color="auto"/>
            <w:bottom w:val="none" w:sz="0" w:space="0" w:color="auto"/>
            <w:right w:val="none" w:sz="0" w:space="0" w:color="auto"/>
          </w:divBdr>
        </w:div>
        <w:div w:id="495416842">
          <w:marLeft w:val="0"/>
          <w:marRight w:val="0"/>
          <w:marTop w:val="0"/>
          <w:marBottom w:val="0"/>
          <w:divBdr>
            <w:top w:val="none" w:sz="0" w:space="0" w:color="auto"/>
            <w:left w:val="none" w:sz="0" w:space="0" w:color="auto"/>
            <w:bottom w:val="none" w:sz="0" w:space="0" w:color="auto"/>
            <w:right w:val="none" w:sz="0" w:space="0" w:color="auto"/>
          </w:divBdr>
        </w:div>
        <w:div w:id="428820896">
          <w:marLeft w:val="0"/>
          <w:marRight w:val="0"/>
          <w:marTop w:val="0"/>
          <w:marBottom w:val="0"/>
          <w:divBdr>
            <w:top w:val="none" w:sz="0" w:space="0" w:color="auto"/>
            <w:left w:val="none" w:sz="0" w:space="0" w:color="auto"/>
            <w:bottom w:val="none" w:sz="0" w:space="0" w:color="auto"/>
            <w:right w:val="none" w:sz="0" w:space="0" w:color="auto"/>
          </w:divBdr>
        </w:div>
        <w:div w:id="309872816">
          <w:marLeft w:val="0"/>
          <w:marRight w:val="0"/>
          <w:marTop w:val="0"/>
          <w:marBottom w:val="0"/>
          <w:divBdr>
            <w:top w:val="none" w:sz="0" w:space="0" w:color="auto"/>
            <w:left w:val="none" w:sz="0" w:space="0" w:color="auto"/>
            <w:bottom w:val="none" w:sz="0" w:space="0" w:color="auto"/>
            <w:right w:val="none" w:sz="0" w:space="0" w:color="auto"/>
          </w:divBdr>
        </w:div>
        <w:div w:id="474447236">
          <w:marLeft w:val="0"/>
          <w:marRight w:val="0"/>
          <w:marTop w:val="0"/>
          <w:marBottom w:val="0"/>
          <w:divBdr>
            <w:top w:val="none" w:sz="0" w:space="0" w:color="auto"/>
            <w:left w:val="none" w:sz="0" w:space="0" w:color="auto"/>
            <w:bottom w:val="none" w:sz="0" w:space="0" w:color="auto"/>
            <w:right w:val="none" w:sz="0" w:space="0" w:color="auto"/>
          </w:divBdr>
        </w:div>
        <w:div w:id="1537501646">
          <w:marLeft w:val="0"/>
          <w:marRight w:val="0"/>
          <w:marTop w:val="0"/>
          <w:marBottom w:val="0"/>
          <w:divBdr>
            <w:top w:val="none" w:sz="0" w:space="0" w:color="auto"/>
            <w:left w:val="none" w:sz="0" w:space="0" w:color="auto"/>
            <w:bottom w:val="none" w:sz="0" w:space="0" w:color="auto"/>
            <w:right w:val="none" w:sz="0" w:space="0" w:color="auto"/>
          </w:divBdr>
        </w:div>
        <w:div w:id="898907162">
          <w:marLeft w:val="0"/>
          <w:marRight w:val="0"/>
          <w:marTop w:val="0"/>
          <w:marBottom w:val="0"/>
          <w:divBdr>
            <w:top w:val="none" w:sz="0" w:space="0" w:color="auto"/>
            <w:left w:val="none" w:sz="0" w:space="0" w:color="auto"/>
            <w:bottom w:val="none" w:sz="0" w:space="0" w:color="auto"/>
            <w:right w:val="none" w:sz="0" w:space="0" w:color="auto"/>
          </w:divBdr>
        </w:div>
        <w:div w:id="1070156540">
          <w:marLeft w:val="0"/>
          <w:marRight w:val="0"/>
          <w:marTop w:val="0"/>
          <w:marBottom w:val="0"/>
          <w:divBdr>
            <w:top w:val="none" w:sz="0" w:space="0" w:color="auto"/>
            <w:left w:val="none" w:sz="0" w:space="0" w:color="auto"/>
            <w:bottom w:val="none" w:sz="0" w:space="0" w:color="auto"/>
            <w:right w:val="none" w:sz="0" w:space="0" w:color="auto"/>
          </w:divBdr>
        </w:div>
        <w:div w:id="1283806324">
          <w:marLeft w:val="0"/>
          <w:marRight w:val="0"/>
          <w:marTop w:val="0"/>
          <w:marBottom w:val="0"/>
          <w:divBdr>
            <w:top w:val="none" w:sz="0" w:space="0" w:color="auto"/>
            <w:left w:val="none" w:sz="0" w:space="0" w:color="auto"/>
            <w:bottom w:val="none" w:sz="0" w:space="0" w:color="auto"/>
            <w:right w:val="none" w:sz="0" w:space="0" w:color="auto"/>
          </w:divBdr>
        </w:div>
        <w:div w:id="2091274493">
          <w:marLeft w:val="0"/>
          <w:marRight w:val="0"/>
          <w:marTop w:val="0"/>
          <w:marBottom w:val="0"/>
          <w:divBdr>
            <w:top w:val="none" w:sz="0" w:space="0" w:color="auto"/>
            <w:left w:val="none" w:sz="0" w:space="0" w:color="auto"/>
            <w:bottom w:val="none" w:sz="0" w:space="0" w:color="auto"/>
            <w:right w:val="none" w:sz="0" w:space="0" w:color="auto"/>
          </w:divBdr>
        </w:div>
        <w:div w:id="678312664">
          <w:marLeft w:val="0"/>
          <w:marRight w:val="0"/>
          <w:marTop w:val="0"/>
          <w:marBottom w:val="0"/>
          <w:divBdr>
            <w:top w:val="none" w:sz="0" w:space="0" w:color="auto"/>
            <w:left w:val="none" w:sz="0" w:space="0" w:color="auto"/>
            <w:bottom w:val="none" w:sz="0" w:space="0" w:color="auto"/>
            <w:right w:val="none" w:sz="0" w:space="0" w:color="auto"/>
          </w:divBdr>
        </w:div>
        <w:div w:id="2018926226">
          <w:marLeft w:val="0"/>
          <w:marRight w:val="0"/>
          <w:marTop w:val="0"/>
          <w:marBottom w:val="0"/>
          <w:divBdr>
            <w:top w:val="none" w:sz="0" w:space="0" w:color="auto"/>
            <w:left w:val="none" w:sz="0" w:space="0" w:color="auto"/>
            <w:bottom w:val="none" w:sz="0" w:space="0" w:color="auto"/>
            <w:right w:val="none" w:sz="0" w:space="0" w:color="auto"/>
          </w:divBdr>
        </w:div>
        <w:div w:id="555237811">
          <w:marLeft w:val="0"/>
          <w:marRight w:val="0"/>
          <w:marTop w:val="0"/>
          <w:marBottom w:val="0"/>
          <w:divBdr>
            <w:top w:val="none" w:sz="0" w:space="0" w:color="auto"/>
            <w:left w:val="none" w:sz="0" w:space="0" w:color="auto"/>
            <w:bottom w:val="none" w:sz="0" w:space="0" w:color="auto"/>
            <w:right w:val="none" w:sz="0" w:space="0" w:color="auto"/>
          </w:divBdr>
        </w:div>
        <w:div w:id="172962502">
          <w:marLeft w:val="0"/>
          <w:marRight w:val="0"/>
          <w:marTop w:val="0"/>
          <w:marBottom w:val="0"/>
          <w:divBdr>
            <w:top w:val="none" w:sz="0" w:space="0" w:color="auto"/>
            <w:left w:val="none" w:sz="0" w:space="0" w:color="auto"/>
            <w:bottom w:val="none" w:sz="0" w:space="0" w:color="auto"/>
            <w:right w:val="none" w:sz="0" w:space="0" w:color="auto"/>
          </w:divBdr>
        </w:div>
      </w:divsChild>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mailto:db@atrce.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hyperlink" Target="https://www.hotel-uniq.com/fr-ca" TargetMode="External" Id="R57cb17d8e54e4220" /><Relationship Type="http://schemas.openxmlformats.org/officeDocument/2006/relationships/hyperlink" Target="https://gorgedecoaticook.qc.ca/" TargetMode="External" Id="R15645fcdc5814f61" /><Relationship Type="http://schemas.microsoft.com/office/2011/relationships/people" Target="people.xml" Id="R89b1290ae032490e" /><Relationship Type="http://schemas.microsoft.com/office/2011/relationships/commentsExtended" Target="commentsExtended.xml" Id="R2b99db354f014c30" /><Relationship Type="http://schemas.microsoft.com/office/2016/09/relationships/commentsIds" Target="commentsIds.xml" Id="Rfa5f1a2a1be14dbc" /><Relationship Type="http://schemas.openxmlformats.org/officeDocument/2006/relationships/hyperlink" Target="https://montham.ca/" TargetMode="External" Id="Rd4b9f29866b14365" /><Relationship Type="http://schemas.openxmlformats.org/officeDocument/2006/relationships/hyperlink" Target="https://campingdulaclyster.com/" TargetMode="External" Id="Reb612032c06a4e8c" /><Relationship Type="http://schemas.openxmlformats.org/officeDocument/2006/relationships/hyperlink" Target="http://www.campingdupontcouvert.com/" TargetMode="External" Id="R0a6d083767c74419" /><Relationship Type="http://schemas.openxmlformats.org/officeDocument/2006/relationships/hyperlink" Target="http://www.coteauxmissisquoi.com/" TargetMode="External" Id="R4691db61d85f4b4c" /><Relationship Type="http://schemas.openxmlformats.org/officeDocument/2006/relationships/hyperlink" Target="https://www.lessentiersdelestrie.qc.ca/" TargetMode="External" Id="R17c2fa1726c74fa5" /><Relationship Type="http://schemas.openxmlformats.org/officeDocument/2006/relationships/hyperlink" Target="https://www.auxcinqsens.ca/index.html" TargetMode="External" Id="Rc9ece8b950494719" /><Relationship Type="http://schemas.openxmlformats.org/officeDocument/2006/relationships/hyperlink" Target="https://www.facebook.com/thehorseshoeproject/" TargetMode="External" Id="R53d4f882e15d4a83"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Marianne Lachapelle</lastModifiedBy>
  <revision>15</revision>
  <lastPrinted>2020-01-28T16:36:00.0000000Z</lastPrinted>
  <dcterms:created xsi:type="dcterms:W3CDTF">2022-05-13T15:21:00.0000000Z</dcterms:created>
  <dcterms:modified xsi:type="dcterms:W3CDTF">2022-05-31T15:34:18.7047592Z</dcterms:modified>
</coreProperties>
</file>